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13" w:rsidRPr="001A723C" w:rsidRDefault="00A617BE" w:rsidP="00D82D13">
      <w:pPr>
        <w:pStyle w:val="RAvsnitt"/>
        <w:rPr>
          <w:rFonts w:ascii="Arial" w:hAnsi="Arial" w:cs="Arial"/>
        </w:rPr>
      </w:pPr>
      <w:r w:rsidRPr="00AD128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15C9E908" wp14:editId="7DFDA740">
            <wp:simplePos x="0" y="0"/>
            <wp:positionH relativeFrom="column">
              <wp:posOffset>-1089660</wp:posOffset>
            </wp:positionH>
            <wp:positionV relativeFrom="paragraph">
              <wp:posOffset>-1313180</wp:posOffset>
            </wp:positionV>
            <wp:extent cx="7629525" cy="10687050"/>
            <wp:effectExtent l="0" t="0" r="0" b="0"/>
            <wp:wrapNone/>
            <wp:docPr id="2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E74047">
        <w:rPr>
          <w:rFonts w:ascii="Arial" w:hAnsi="Arial" w:cs="Arial"/>
        </w:rPr>
        <w:t>4</w:t>
      </w:r>
      <w:r w:rsidR="00105121">
        <w:rPr>
          <w:rFonts w:ascii="Arial" w:hAnsi="Arial" w:cs="Arial"/>
        </w:rPr>
        <w:tab/>
        <w:t>B</w:t>
      </w:r>
      <w:r w:rsidR="005B765B">
        <w:rPr>
          <w:rFonts w:ascii="Arial" w:hAnsi="Arial" w:cs="Arial"/>
        </w:rPr>
        <w:t>as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 w:rsidR="00105121">
        <w:t>Bas</w:t>
      </w:r>
      <w:r>
        <w:t xml:space="preserve"> </w:t>
      </w:r>
      <w:r w:rsidR="00896C3B">
        <w:t>Z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</w:t>
      </w:r>
      <w:bookmarkStart w:id="0" w:name="_GoBack"/>
      <w:bookmarkEnd w:id="0"/>
      <w:r w:rsidR="0027219F" w:rsidRPr="005B765B">
        <w:rPr>
          <w:rStyle w:val="Uppgiftssiffra"/>
          <w:rFonts w:ascii="Arial" w:hAnsi="Arial" w:cs="Arial"/>
        </w:rPr>
        <w:t>d</w:t>
      </w:r>
    </w:p>
    <w:p w:rsidR="00E74047" w:rsidRDefault="00E74047" w:rsidP="00E74047">
      <w:pPr>
        <w:pStyle w:val="Uppgiftluftver"/>
        <w:rPr>
          <w:iCs/>
        </w:rPr>
      </w:pPr>
      <w:r w:rsidRPr="00E74047">
        <w:rPr>
          <w:rStyle w:val="Uppgiftssiffra"/>
        </w:rPr>
        <w:t>1</w:t>
      </w:r>
      <w:r>
        <w:rPr>
          <w:b/>
          <w:bCs/>
        </w:rPr>
        <w:tab/>
      </w:r>
      <w:r w:rsidRPr="0078351C">
        <w:t xml:space="preserve">Rita spegelbilden till sträckan </w:t>
      </w:r>
      <w:r w:rsidRPr="0078351C">
        <w:rPr>
          <w:i/>
        </w:rPr>
        <w:t>AB.</w:t>
      </w:r>
      <w:r>
        <w:rPr>
          <w:i/>
        </w:rPr>
        <w:tab/>
      </w:r>
      <w:r>
        <w:rPr>
          <w:i/>
        </w:rPr>
        <w:tab/>
      </w:r>
      <w:r w:rsidRPr="0078351C">
        <w:rPr>
          <w:iCs/>
        </w:rPr>
        <w:t>93</w:t>
      </w:r>
    </w:p>
    <w:p w:rsidR="00A724ED" w:rsidRPr="0078351C" w:rsidRDefault="00A724ED" w:rsidP="00E74047">
      <w:pPr>
        <w:pStyle w:val="Uppgiftluftver"/>
        <w:rPr>
          <w:iCs/>
        </w:rPr>
      </w:pPr>
      <w:r>
        <w:rPr>
          <w:iCs/>
        </w:rPr>
        <w:tab/>
      </w:r>
      <w:r>
        <w:rPr>
          <w:iCs/>
          <w:noProof/>
        </w:rPr>
        <w:drawing>
          <wp:inline distT="0" distB="0" distL="0" distR="0" wp14:anchorId="0706502B" wp14:editId="183E3626">
            <wp:extent cx="2587625" cy="24066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1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47" w:rsidRPr="0078351C" w:rsidRDefault="00E74047" w:rsidP="00E74047">
      <w:pPr>
        <w:pStyle w:val="Uppgiftluftver"/>
      </w:pPr>
      <w:r w:rsidRPr="00E74047">
        <w:rPr>
          <w:rStyle w:val="Uppgiftssiffra"/>
        </w:rPr>
        <w:t>2</w:t>
      </w:r>
      <w:r w:rsidRPr="0078351C">
        <w:tab/>
        <w:t xml:space="preserve">Det </w:t>
      </w:r>
      <w:r>
        <w:t>är</w:t>
      </w:r>
      <w:r w:rsidRPr="0078351C">
        <w:t xml:space="preserve"> 2,5 cm mellan två kontroller på en karta i skala </w:t>
      </w:r>
      <w:proofErr w:type="gramStart"/>
      <w:r w:rsidRPr="0078351C">
        <w:t>1 :</w:t>
      </w:r>
      <w:proofErr w:type="gramEnd"/>
      <w:r w:rsidRPr="0078351C">
        <w:t xml:space="preserve"> 10 000. </w:t>
      </w:r>
      <w:r w:rsidR="002B44BA">
        <w:br/>
      </w:r>
      <w:r w:rsidRPr="0078351C">
        <w:t>Hur långt är det i verkligheten?</w:t>
      </w:r>
      <w:r>
        <w:tab/>
      </w:r>
      <w:r>
        <w:tab/>
        <w:t>95</w:t>
      </w:r>
    </w:p>
    <w:p w:rsidR="00E74047" w:rsidRDefault="00E74047" w:rsidP="00E74047">
      <w:pPr>
        <w:pStyle w:val="Uppgiftluftver"/>
      </w:pPr>
      <w:r w:rsidRPr="00E74047">
        <w:rPr>
          <w:rStyle w:val="Uppgiftssiffra"/>
        </w:rPr>
        <w:t>3</w:t>
      </w:r>
      <w:r w:rsidRPr="0078351C">
        <w:rPr>
          <w:b/>
          <w:bCs/>
        </w:rPr>
        <w:tab/>
      </w:r>
      <w:r w:rsidRPr="0078351C">
        <w:t>Den lilla triangeln har arean 5 cm</w:t>
      </w:r>
      <w:r w:rsidRPr="0078351C">
        <w:rPr>
          <w:vertAlign w:val="superscript"/>
        </w:rPr>
        <w:t>2</w:t>
      </w:r>
      <w:r w:rsidRPr="0078351C">
        <w:t>. Hur stor area har den större triangeln</w:t>
      </w:r>
      <w:r>
        <w:t>?</w:t>
      </w:r>
      <w:r>
        <w:tab/>
        <w:t>97</w:t>
      </w:r>
    </w:p>
    <w:p w:rsidR="00A724ED" w:rsidRDefault="00A724ED" w:rsidP="00E740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25B00FF2" wp14:editId="6E607CF8">
            <wp:extent cx="3390900" cy="14732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3.w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47" w:rsidRPr="0078351C" w:rsidRDefault="00E74047" w:rsidP="00E74047">
      <w:pPr>
        <w:pStyle w:val="Uppgiftluftver"/>
      </w:pPr>
      <w:r w:rsidRPr="00E74047">
        <w:rPr>
          <w:rStyle w:val="Uppgiftssiffra"/>
        </w:rPr>
        <w:t>4</w:t>
      </w:r>
      <w:r w:rsidRPr="0078351C">
        <w:rPr>
          <w:b/>
          <w:bCs/>
        </w:rPr>
        <w:tab/>
      </w:r>
      <w:r w:rsidRPr="0078351C">
        <w:t xml:space="preserve">Lös ekvationen </w:t>
      </w:r>
      <w:bookmarkStart w:id="1" w:name="_Hlk5975976"/>
      <w:r w:rsidR="002B44BA" w:rsidRPr="002B44BA">
        <w:rPr>
          <w:position w:val="-22"/>
        </w:rPr>
        <w:object w:dxaOrig="220" w:dyaOrig="580" w14:anchorId="254F96F4">
          <v:shape id="_x0000_i1025" type="#_x0000_t75" alt="" style="width:11.25pt;height:28.5pt" o:ole="">
            <v:imagedata r:id="rId12" o:title=""/>
          </v:shape>
          <o:OLEObject Type="Embed" ProgID="Equation.DSMT4" ShapeID="_x0000_i1025" DrawAspect="Content" ObjectID="_1640944757" r:id="rId13"/>
        </w:object>
      </w:r>
      <w:r w:rsidRPr="0078351C">
        <w:t xml:space="preserve"> + </w:t>
      </w:r>
      <w:r w:rsidR="002B44BA" w:rsidRPr="002B44BA">
        <w:rPr>
          <w:position w:val="-22"/>
        </w:rPr>
        <w:object w:dxaOrig="340" w:dyaOrig="580" w14:anchorId="795EDE23">
          <v:shape id="_x0000_i1026" type="#_x0000_t75" alt="" style="width:17.25pt;height:28.5pt" o:ole="">
            <v:imagedata r:id="rId14" o:title=""/>
          </v:shape>
          <o:OLEObject Type="Embed" ProgID="Equation.DSMT4" ShapeID="_x0000_i1026" DrawAspect="Content" ObjectID="_1640944758" r:id="rId15"/>
        </w:object>
      </w:r>
      <w:r w:rsidRPr="0078351C">
        <w:t xml:space="preserve"> = 7.</w:t>
      </w:r>
      <w:bookmarkEnd w:id="1"/>
      <w:r>
        <w:tab/>
      </w:r>
      <w:r>
        <w:tab/>
        <w:t>100</w:t>
      </w:r>
    </w:p>
    <w:p w:rsidR="00E74047" w:rsidRPr="0010299B" w:rsidRDefault="00E74047" w:rsidP="00E74047">
      <w:pPr>
        <w:pStyle w:val="Uppgiftluftver"/>
      </w:pPr>
      <w:r w:rsidRPr="00E74047">
        <w:rPr>
          <w:rStyle w:val="Uppgiftssiffra"/>
        </w:rPr>
        <w:t>5</w:t>
      </w:r>
      <w:r w:rsidRPr="0078351C">
        <w:rPr>
          <w:b/>
          <w:bCs/>
          <w:color w:val="FF0000"/>
        </w:rPr>
        <w:tab/>
      </w:r>
      <w:r w:rsidRPr="0010299B">
        <w:t xml:space="preserve">Lös ekvationen </w:t>
      </w:r>
      <w:bookmarkStart w:id="2" w:name="_Hlk5984811"/>
      <w:r w:rsidR="002B44BA" w:rsidRPr="002B44BA">
        <w:rPr>
          <w:position w:val="-22"/>
        </w:rPr>
        <w:object w:dxaOrig="220" w:dyaOrig="580" w14:anchorId="477CDA34">
          <v:shape id="_x0000_i1027" type="#_x0000_t75" alt="" style="width:11.25pt;height:28.5pt" o:ole="">
            <v:imagedata r:id="rId16" o:title=""/>
          </v:shape>
          <o:OLEObject Type="Embed" ProgID="Equation.DSMT4" ShapeID="_x0000_i1027" DrawAspect="Content" ObjectID="_1640944759" r:id="rId17"/>
        </w:object>
      </w:r>
      <w:r w:rsidRPr="0010299B">
        <w:t xml:space="preserve"> = </w:t>
      </w:r>
      <w:r w:rsidR="002B44BA" w:rsidRPr="002B44BA">
        <w:rPr>
          <w:position w:val="-22"/>
        </w:rPr>
        <w:object w:dxaOrig="220" w:dyaOrig="580" w14:anchorId="1BCBCF8A">
          <v:shape id="_x0000_i1028" type="#_x0000_t75" alt="" style="width:11.25pt;height:28.5pt" o:ole="">
            <v:imagedata r:id="rId18" o:title=""/>
          </v:shape>
          <o:OLEObject Type="Embed" ProgID="Equation.DSMT4" ShapeID="_x0000_i1028" DrawAspect="Content" ObjectID="_1640944760" r:id="rId19"/>
        </w:object>
      </w:r>
      <w:r w:rsidRPr="0010299B">
        <w:t>.</w:t>
      </w:r>
      <w:bookmarkEnd w:id="2"/>
      <w:r>
        <w:tab/>
      </w:r>
      <w:r>
        <w:tab/>
      </w:r>
      <w:r>
        <w:tab/>
        <w:t>103</w:t>
      </w:r>
    </w:p>
    <w:p w:rsidR="00E74047" w:rsidRDefault="00A724ED" w:rsidP="00E74047">
      <w:pPr>
        <w:pStyle w:val="Uppgiftluftver"/>
      </w:pPr>
      <w:r w:rsidRPr="00AD12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6A72FEE" wp14:editId="56E67E46">
            <wp:simplePos x="0" y="0"/>
            <wp:positionH relativeFrom="column">
              <wp:posOffset>-1070610</wp:posOffset>
            </wp:positionH>
            <wp:positionV relativeFrom="paragraph">
              <wp:posOffset>-1351280</wp:posOffset>
            </wp:positionV>
            <wp:extent cx="7629525" cy="10687050"/>
            <wp:effectExtent l="0" t="0" r="0" b="0"/>
            <wp:wrapNone/>
            <wp:docPr id="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047" w:rsidRPr="00E74047">
        <w:rPr>
          <w:rStyle w:val="Uppgiftssiffra"/>
        </w:rPr>
        <w:t>6</w:t>
      </w:r>
      <w:r w:rsidR="00E74047" w:rsidRPr="0078351C">
        <w:rPr>
          <w:b/>
          <w:bCs/>
        </w:rPr>
        <w:tab/>
      </w:r>
      <w:r w:rsidR="00E74047" w:rsidRPr="0010299B">
        <w:t xml:space="preserve">Rektanglarna är likformiga. Hur lång är sidan </w:t>
      </w:r>
      <w:r w:rsidR="00E74047" w:rsidRPr="0010299B">
        <w:rPr>
          <w:i/>
        </w:rPr>
        <w:t>x</w:t>
      </w:r>
      <w:r w:rsidR="00E74047" w:rsidRPr="0010299B">
        <w:t>?</w:t>
      </w:r>
      <w:r w:rsidR="00E74047">
        <w:tab/>
      </w:r>
      <w:r w:rsidR="00E74047">
        <w:tab/>
        <w:t>106</w:t>
      </w:r>
    </w:p>
    <w:p w:rsidR="00A724ED" w:rsidRDefault="00A724ED" w:rsidP="00E74047">
      <w:pPr>
        <w:pStyle w:val="Uppgiftluftver"/>
      </w:pPr>
      <w:r>
        <w:tab/>
      </w:r>
      <w:r w:rsidR="004E5CD7">
        <w:rPr>
          <w:noProof/>
        </w:rPr>
        <w:drawing>
          <wp:inline distT="0" distB="0" distL="0" distR="0">
            <wp:extent cx="3098800" cy="126047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6.w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47" w:rsidRDefault="00E74047" w:rsidP="00E74047">
      <w:pPr>
        <w:pStyle w:val="Uppgiftluftver"/>
      </w:pPr>
      <w:r w:rsidRPr="00E74047">
        <w:rPr>
          <w:rStyle w:val="Uppgiftssiffra"/>
        </w:rPr>
        <w:t>7</w:t>
      </w:r>
      <w:r w:rsidRPr="0078351C">
        <w:rPr>
          <w:b/>
          <w:bCs/>
        </w:rPr>
        <w:tab/>
      </w:r>
      <w:r w:rsidRPr="0010299B">
        <w:t xml:space="preserve">I triangeln är </w:t>
      </w:r>
      <w:r w:rsidRPr="0010299B">
        <w:rPr>
          <w:i/>
        </w:rPr>
        <w:t xml:space="preserve">DE </w:t>
      </w:r>
      <w:r w:rsidRPr="0010299B">
        <w:t xml:space="preserve">parallell med sidan </w:t>
      </w:r>
      <w:r w:rsidRPr="0010299B">
        <w:rPr>
          <w:i/>
        </w:rPr>
        <w:t>BC</w:t>
      </w:r>
      <w:r w:rsidRPr="0010299B">
        <w:t xml:space="preserve">. Hur lång är sträckan </w:t>
      </w:r>
      <w:r w:rsidRPr="0010299B">
        <w:rPr>
          <w:i/>
        </w:rPr>
        <w:t>x</w:t>
      </w:r>
      <w:r w:rsidRPr="0010299B">
        <w:t>?</w:t>
      </w:r>
      <w:r>
        <w:tab/>
        <w:t>108</w:t>
      </w:r>
    </w:p>
    <w:p w:rsidR="00F87275" w:rsidRPr="0010299B" w:rsidRDefault="00E92AB9" w:rsidP="00E74047">
      <w:pPr>
        <w:pStyle w:val="Uppgiftluftver"/>
      </w:pPr>
      <w:r>
        <w:tab/>
      </w:r>
      <w:r w:rsidR="00715495">
        <w:rPr>
          <w:noProof/>
        </w:rPr>
        <w:drawing>
          <wp:inline distT="0" distB="0" distL="0" distR="0">
            <wp:extent cx="2120900" cy="113665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7.wm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47" w:rsidRDefault="00E74047" w:rsidP="00E74047">
      <w:pPr>
        <w:pStyle w:val="Uppgiftluftver"/>
      </w:pPr>
      <w:r w:rsidRPr="00E74047">
        <w:rPr>
          <w:rStyle w:val="Uppgiftssiffra"/>
        </w:rPr>
        <w:t>8</w:t>
      </w:r>
      <w:r w:rsidRPr="0010299B">
        <w:rPr>
          <w:b/>
          <w:bCs/>
        </w:rPr>
        <w:tab/>
      </w:r>
      <w:r w:rsidRPr="0010299B">
        <w:t xml:space="preserve">Hur lång är kateten </w:t>
      </w:r>
      <w:r w:rsidRPr="0010299B">
        <w:rPr>
          <w:i/>
        </w:rPr>
        <w:t>AB</w:t>
      </w:r>
      <w:r w:rsidRPr="0010299B">
        <w:t>? Avrunda till tiondels centimeter.</w:t>
      </w:r>
      <w:r>
        <w:tab/>
      </w:r>
      <w:r w:rsidRPr="0010299B">
        <w:t>112</w:t>
      </w:r>
    </w:p>
    <w:p w:rsidR="00A724ED" w:rsidRPr="0010299B" w:rsidRDefault="00A724ED" w:rsidP="00E74047">
      <w:pPr>
        <w:pStyle w:val="Uppgiftluftver"/>
      </w:pPr>
      <w:r>
        <w:tab/>
      </w:r>
      <w:r w:rsidR="00715495">
        <w:rPr>
          <w:noProof/>
        </w:rPr>
        <w:drawing>
          <wp:inline distT="0" distB="0" distL="0" distR="0">
            <wp:extent cx="1298575" cy="1812925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8.wm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47" w:rsidRDefault="00E74047" w:rsidP="00E74047">
      <w:pPr>
        <w:pStyle w:val="Uppgiftluftver"/>
      </w:pPr>
      <w:r w:rsidRPr="00E74047">
        <w:rPr>
          <w:rStyle w:val="Uppgiftssiffra"/>
        </w:rPr>
        <w:t>9</w:t>
      </w:r>
      <w:r w:rsidRPr="00C674E6">
        <w:tab/>
      </w:r>
      <w:r w:rsidRPr="0010299B">
        <w:t>Är triangeln rätvinklig?</w:t>
      </w:r>
      <w:r w:rsidR="0017373E">
        <w:t xml:space="preserve"> Motivera ditt svar.</w:t>
      </w:r>
      <w:r>
        <w:tab/>
      </w:r>
      <w:r>
        <w:tab/>
      </w:r>
      <w:r w:rsidRPr="0010299B">
        <w:t>114</w:t>
      </w:r>
    </w:p>
    <w:p w:rsidR="00A724ED" w:rsidRPr="0010299B" w:rsidRDefault="00A724ED" w:rsidP="00E74047">
      <w:pPr>
        <w:pStyle w:val="Uppgiftluftver"/>
      </w:pPr>
      <w:r>
        <w:tab/>
      </w:r>
      <w:r>
        <w:rPr>
          <w:noProof/>
        </w:rPr>
        <w:drawing>
          <wp:inline distT="0" distB="0" distL="0" distR="0" wp14:anchorId="09A07E62" wp14:editId="6D1D2015">
            <wp:extent cx="1917700" cy="106045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9.wm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814" w:rsidRDefault="00840814" w:rsidP="007535F6">
      <w:pPr>
        <w:pStyle w:val="Uppgiftluftver"/>
        <w:rPr>
          <w:rStyle w:val="Uppgiftssiffra"/>
        </w:rPr>
      </w:pPr>
      <w:r>
        <w:rPr>
          <w:rStyle w:val="Uppgiftssiffra"/>
        </w:rPr>
        <w:br w:type="page"/>
      </w:r>
    </w:p>
    <w:p w:rsidR="00790CC4" w:rsidRPr="0017373E" w:rsidRDefault="00A617BE" w:rsidP="005B765B">
      <w:pPr>
        <w:pStyle w:val="RAvsnitt"/>
        <w:rPr>
          <w:rFonts w:ascii="Arial" w:hAnsi="Arial"/>
        </w:rPr>
      </w:pPr>
      <w:r w:rsidRPr="00AD128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164C576" wp14:editId="61F7EEB2">
            <wp:simplePos x="0" y="0"/>
            <wp:positionH relativeFrom="column">
              <wp:posOffset>-1070610</wp:posOffset>
            </wp:positionH>
            <wp:positionV relativeFrom="paragraph">
              <wp:posOffset>-1332230</wp:posOffset>
            </wp:positionV>
            <wp:extent cx="7629525" cy="10687050"/>
            <wp:effectExtent l="0" t="0" r="0" b="0"/>
            <wp:wrapNone/>
            <wp:docPr id="17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0CC4" w:rsidRPr="0017373E">
        <w:rPr>
          <w:rFonts w:ascii="Arial" w:hAnsi="Arial"/>
        </w:rPr>
        <w:t xml:space="preserve">Facit Repetition </w:t>
      </w:r>
      <w:r w:rsidR="005B765B" w:rsidRPr="0017373E">
        <w:rPr>
          <w:rFonts w:ascii="Arial" w:hAnsi="Arial"/>
        </w:rPr>
        <w:t xml:space="preserve">kap </w:t>
      </w:r>
      <w:r w:rsidR="00E74047" w:rsidRPr="0017373E">
        <w:rPr>
          <w:rFonts w:ascii="Arial" w:hAnsi="Arial"/>
        </w:rPr>
        <w:t>4</w:t>
      </w:r>
      <w:r w:rsidR="005B765B" w:rsidRPr="0017373E">
        <w:rPr>
          <w:rFonts w:ascii="Arial" w:hAnsi="Arial"/>
        </w:rPr>
        <w:tab/>
        <w:t>Bas</w:t>
      </w:r>
    </w:p>
    <w:p w:rsidR="00790CC4" w:rsidRPr="0017373E" w:rsidRDefault="00790CC4" w:rsidP="00790CC4">
      <w:pPr>
        <w:pStyle w:val="Uppgiftluftver"/>
        <w:rPr>
          <w:rStyle w:val="Uppgiftssiffra"/>
        </w:rPr>
        <w:sectPr w:rsidR="00790CC4" w:rsidRPr="0017373E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:rsidR="00E74047" w:rsidRPr="0017373E" w:rsidRDefault="00A724ED" w:rsidP="00E74047">
      <w:pPr>
        <w:pStyle w:val="Uppgiftluftver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F8D10A8" wp14:editId="61C4EFBF">
            <wp:simplePos x="0" y="0"/>
            <wp:positionH relativeFrom="column">
              <wp:posOffset>357505</wp:posOffset>
            </wp:positionH>
            <wp:positionV relativeFrom="paragraph">
              <wp:posOffset>171450</wp:posOffset>
            </wp:positionV>
            <wp:extent cx="2569845" cy="2400935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1 FAC.wmf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84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047" w:rsidRPr="0017373E">
        <w:rPr>
          <w:rStyle w:val="Uppgiftssiffra"/>
        </w:rPr>
        <w:t>1</w:t>
      </w:r>
      <w:r w:rsidR="00E74047" w:rsidRPr="0017373E">
        <w:rPr>
          <w:b/>
          <w:bCs/>
        </w:rPr>
        <w:tab/>
      </w:r>
    </w:p>
    <w:p w:rsidR="00A724ED" w:rsidRPr="0017373E" w:rsidRDefault="00A724ED" w:rsidP="00E74047">
      <w:pPr>
        <w:pStyle w:val="Uppgiftluftver"/>
        <w:rPr>
          <w:b/>
          <w:bCs/>
        </w:rPr>
      </w:pPr>
    </w:p>
    <w:p w:rsidR="00A724ED" w:rsidRPr="0017373E" w:rsidRDefault="00A724ED" w:rsidP="00E74047">
      <w:pPr>
        <w:pStyle w:val="Uppgiftluftver"/>
        <w:rPr>
          <w:b/>
          <w:bCs/>
        </w:rPr>
      </w:pPr>
    </w:p>
    <w:p w:rsidR="00A724ED" w:rsidRPr="0017373E" w:rsidRDefault="00A724ED" w:rsidP="00E74047">
      <w:pPr>
        <w:pStyle w:val="Uppgiftluftver"/>
        <w:rPr>
          <w:b/>
          <w:bCs/>
        </w:rPr>
      </w:pPr>
    </w:p>
    <w:p w:rsidR="00A724ED" w:rsidRPr="0017373E" w:rsidRDefault="00A724ED" w:rsidP="00E74047">
      <w:pPr>
        <w:pStyle w:val="Uppgiftluftver"/>
        <w:rPr>
          <w:b/>
          <w:bCs/>
        </w:rPr>
      </w:pPr>
    </w:p>
    <w:p w:rsidR="00A724ED" w:rsidRPr="0017373E" w:rsidRDefault="00A724ED" w:rsidP="00E74047">
      <w:pPr>
        <w:pStyle w:val="Uppgiftluftver"/>
        <w:rPr>
          <w:b/>
          <w:bCs/>
        </w:rPr>
      </w:pPr>
    </w:p>
    <w:p w:rsidR="00A724ED" w:rsidRPr="0017373E" w:rsidRDefault="00A724ED" w:rsidP="00E74047">
      <w:pPr>
        <w:pStyle w:val="Uppgiftluftver"/>
        <w:rPr>
          <w:b/>
          <w:bCs/>
        </w:rPr>
      </w:pPr>
    </w:p>
    <w:p w:rsidR="00A724ED" w:rsidRPr="0017373E" w:rsidRDefault="00A724ED" w:rsidP="00E74047">
      <w:pPr>
        <w:pStyle w:val="Uppgiftluftver"/>
      </w:pPr>
    </w:p>
    <w:p w:rsidR="00E74047" w:rsidRPr="0017373E" w:rsidRDefault="00E74047" w:rsidP="00E74047">
      <w:pPr>
        <w:pStyle w:val="Uppgiftluftver"/>
      </w:pPr>
      <w:r w:rsidRPr="0017373E">
        <w:rPr>
          <w:rStyle w:val="Uppgiftssiffra"/>
        </w:rPr>
        <w:t>2</w:t>
      </w:r>
      <w:r w:rsidRPr="0017373E">
        <w:tab/>
        <w:t>250 m</w:t>
      </w:r>
    </w:p>
    <w:p w:rsidR="00E74047" w:rsidRPr="0017373E" w:rsidRDefault="00E74047" w:rsidP="00E74047">
      <w:pPr>
        <w:pStyle w:val="Uppgiftluftver"/>
      </w:pPr>
      <w:r w:rsidRPr="0017373E">
        <w:rPr>
          <w:rStyle w:val="Uppgiftssiffra"/>
        </w:rPr>
        <w:t>3</w:t>
      </w:r>
      <w:r w:rsidRPr="0017373E">
        <w:tab/>
        <w:t>45 cm</w:t>
      </w:r>
      <w:r w:rsidRPr="0017373E">
        <w:rPr>
          <w:vertAlign w:val="superscript"/>
        </w:rPr>
        <w:t>2</w:t>
      </w:r>
    </w:p>
    <w:p w:rsidR="00E74047" w:rsidRPr="00027CF8" w:rsidRDefault="00E74047" w:rsidP="00E74047">
      <w:pPr>
        <w:pStyle w:val="Uppgiftluftver"/>
      </w:pPr>
      <w:r w:rsidRPr="00E74047">
        <w:rPr>
          <w:rStyle w:val="Uppgiftssiffra"/>
        </w:rPr>
        <w:t>4</w:t>
      </w:r>
      <w:r w:rsidRPr="00027CF8">
        <w:tab/>
      </w:r>
      <w:r w:rsidRPr="00027CF8">
        <w:rPr>
          <w:i/>
          <w:iCs/>
        </w:rPr>
        <w:t>x</w:t>
      </w:r>
      <w:r w:rsidRPr="00027CF8">
        <w:t xml:space="preserve"> = 6</w:t>
      </w:r>
    </w:p>
    <w:p w:rsidR="00E74047" w:rsidRPr="00027CF8" w:rsidRDefault="00E74047" w:rsidP="00E74047">
      <w:pPr>
        <w:pStyle w:val="Uppgiftluftver"/>
      </w:pPr>
      <w:r w:rsidRPr="00E74047">
        <w:rPr>
          <w:rStyle w:val="Uppgiftssiffra"/>
        </w:rPr>
        <w:t>5</w:t>
      </w:r>
      <w:r w:rsidRPr="00027CF8">
        <w:tab/>
      </w:r>
      <w:r w:rsidRPr="00027CF8">
        <w:rPr>
          <w:i/>
          <w:iCs/>
        </w:rPr>
        <w:t>x</w:t>
      </w:r>
      <w:r w:rsidRPr="00027CF8">
        <w:t xml:space="preserve"> = 3</w:t>
      </w:r>
    </w:p>
    <w:p w:rsidR="00E74047" w:rsidRPr="00027CF8" w:rsidRDefault="00E74047" w:rsidP="00E74047">
      <w:pPr>
        <w:pStyle w:val="Uppgiftluftver"/>
        <w:rPr>
          <w:i/>
          <w:iCs/>
        </w:rPr>
      </w:pPr>
      <w:r w:rsidRPr="00E74047">
        <w:rPr>
          <w:rStyle w:val="Uppgiftssiffra"/>
        </w:rPr>
        <w:t>6</w:t>
      </w:r>
      <w:r w:rsidRPr="00027CF8">
        <w:tab/>
        <w:t>6</w:t>
      </w:r>
      <w:r w:rsidRPr="00027CF8">
        <w:rPr>
          <w:i/>
          <w:iCs/>
        </w:rPr>
        <w:t xml:space="preserve"> </w:t>
      </w:r>
      <w:r w:rsidRPr="00027CF8">
        <w:t>cm</w:t>
      </w:r>
    </w:p>
    <w:p w:rsidR="00E74047" w:rsidRPr="00027CF8" w:rsidRDefault="00E74047" w:rsidP="00E74047">
      <w:pPr>
        <w:pStyle w:val="Uppgiftluftver"/>
      </w:pPr>
      <w:r w:rsidRPr="00E74047">
        <w:rPr>
          <w:rStyle w:val="Uppgiftssiffra"/>
        </w:rPr>
        <w:t>7</w:t>
      </w:r>
      <w:r w:rsidRPr="00027CF8">
        <w:tab/>
        <w:t>10</w:t>
      </w:r>
      <w:r>
        <w:t xml:space="preserve"> cm</w:t>
      </w:r>
    </w:p>
    <w:p w:rsidR="00E74047" w:rsidRPr="00027CF8" w:rsidRDefault="00E74047" w:rsidP="00E74047">
      <w:pPr>
        <w:pStyle w:val="Uppgiftluftver"/>
      </w:pPr>
      <w:r w:rsidRPr="00E74047">
        <w:rPr>
          <w:rStyle w:val="Uppgiftssiffra"/>
        </w:rPr>
        <w:t>8</w:t>
      </w:r>
      <w:r w:rsidRPr="00027CF8">
        <w:tab/>
      </w:r>
      <w:r>
        <w:t>6,7 cm</w:t>
      </w:r>
    </w:p>
    <w:p w:rsidR="00E74047" w:rsidRPr="00027CF8" w:rsidRDefault="00E74047" w:rsidP="00E74047">
      <w:pPr>
        <w:pStyle w:val="Uppgiftluftver"/>
      </w:pPr>
      <w:r w:rsidRPr="00E74047">
        <w:rPr>
          <w:rStyle w:val="Uppgiftssiffra"/>
        </w:rPr>
        <w:t>9</w:t>
      </w:r>
      <w:r w:rsidRPr="00027CF8">
        <w:tab/>
      </w:r>
      <w:r>
        <w:t>Nej</w:t>
      </w:r>
      <w:r w:rsidR="0017373E">
        <w:t>, eftersom Pythagoras sats inte stämmer på triangeln.</w:t>
      </w:r>
    </w:p>
    <w:p w:rsidR="00790CC4" w:rsidRPr="00E92AB9" w:rsidRDefault="00790CC4" w:rsidP="00E74047">
      <w:pPr>
        <w:pStyle w:val="Uppgiftluftver"/>
      </w:pPr>
    </w:p>
    <w:sectPr w:rsidR="00790CC4" w:rsidRPr="00E92AB9" w:rsidSect="00E740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49" w:rsidRDefault="00E47849">
      <w:r>
        <w:separator/>
      </w:r>
    </w:p>
  </w:endnote>
  <w:endnote w:type="continuationSeparator" w:id="0">
    <w:p w:rsidR="00E47849" w:rsidRDefault="00E4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201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49" w:rsidRDefault="00E47849">
      <w:r>
        <w:separator/>
      </w:r>
    </w:p>
  </w:footnote>
  <w:footnote w:type="continuationSeparator" w:id="0">
    <w:p w:rsidR="00E47849" w:rsidRDefault="00E4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.5pt;height:13.5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nart Undvall">
    <w15:presenceInfo w15:providerId="Windows Live" w15:userId="4146d307dabc1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1751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373E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079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4BA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5CD7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3793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A7379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495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35F6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2981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72F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2CE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6C3B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35F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C97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7BE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4ED"/>
    <w:rsid w:val="00A725B6"/>
    <w:rsid w:val="00A72AB0"/>
    <w:rsid w:val="00A73ACD"/>
    <w:rsid w:val="00A73CA3"/>
    <w:rsid w:val="00A7424C"/>
    <w:rsid w:val="00A74744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DD6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47849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047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2AB9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5F4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87275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94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7C172F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224E-7A32-4063-8042-8099AC7B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178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1123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4</cp:revision>
  <cp:lastPrinted>2017-03-06T11:14:00Z</cp:lastPrinted>
  <dcterms:created xsi:type="dcterms:W3CDTF">2019-11-29T15:34:00Z</dcterms:created>
  <dcterms:modified xsi:type="dcterms:W3CDTF">2020-01-19T12:12:00Z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