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13" w:rsidRPr="001A723C" w:rsidRDefault="00B406FA" w:rsidP="00D82D13">
      <w:pPr>
        <w:pStyle w:val="RAvsnitt"/>
        <w:rPr>
          <w:rFonts w:ascii="Arial" w:hAnsi="Arial" w:cs="Arial"/>
        </w:rPr>
      </w:pPr>
      <w:r w:rsidRPr="00AD1289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-1010285</wp:posOffset>
            </wp:positionV>
            <wp:extent cx="7629525" cy="10687050"/>
            <wp:effectExtent l="0" t="0" r="0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 xml:space="preserve">Repetition kap </w:t>
      </w:r>
      <w:r w:rsidR="00C643D4">
        <w:rPr>
          <w:rFonts w:ascii="Arial" w:hAnsi="Arial" w:cs="Arial"/>
        </w:rPr>
        <w:t>4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>
        <w:t xml:space="preserve">Matematik </w:t>
      </w:r>
      <w:r w:rsidR="00D004FB">
        <w:t>Z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58D3" w:rsidRDefault="00D82D13" w:rsidP="00B406FA">
      <w:pPr>
        <w:pStyle w:val="Uppgiftluftver"/>
        <w:spacing w:before="0"/>
        <w:rPr>
          <w:rStyle w:val="Uppgiftssiffra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8C7AFF">
        <w:rPr>
          <w:rStyle w:val="Uppgiftssiffra"/>
        </w:rPr>
        <w:t>s</w:t>
      </w:r>
      <w:r w:rsidR="0027219F" w:rsidRPr="005B58D3">
        <w:rPr>
          <w:rStyle w:val="Uppgiftssiffra"/>
        </w:rPr>
        <w:t>id</w:t>
      </w:r>
    </w:p>
    <w:p w:rsidR="009678BD" w:rsidRDefault="00C643D4" w:rsidP="009678BD">
      <w:pPr>
        <w:pStyle w:val="Uppgiftluftver"/>
        <w:spacing w:before="0"/>
        <w:rPr>
          <w:iCs/>
        </w:rPr>
      </w:pPr>
      <w:r w:rsidRPr="00C643D4">
        <w:rPr>
          <w:rStyle w:val="Uppgiftssiffra"/>
        </w:rPr>
        <w:t xml:space="preserve">  </w:t>
      </w:r>
      <w:r w:rsidR="009678BD" w:rsidRPr="00C643D4">
        <w:rPr>
          <w:rStyle w:val="Uppgiftssiffra"/>
        </w:rPr>
        <w:t>1</w:t>
      </w:r>
      <w:r w:rsidR="009678BD">
        <w:rPr>
          <w:b/>
          <w:bCs/>
        </w:rPr>
        <w:tab/>
      </w:r>
      <w:r w:rsidR="009678BD" w:rsidRPr="00240770">
        <w:t>En triangel</w:t>
      </w:r>
      <w:r w:rsidR="009678BD" w:rsidRPr="00240770">
        <w:rPr>
          <w:i/>
        </w:rPr>
        <w:t xml:space="preserve"> ABC </w:t>
      </w:r>
      <w:r w:rsidR="00672015" w:rsidRPr="00672015">
        <w:t>som</w:t>
      </w:r>
      <w:r w:rsidR="00672015">
        <w:rPr>
          <w:i/>
        </w:rPr>
        <w:t xml:space="preserve"> </w:t>
      </w:r>
      <w:r w:rsidR="009678BD" w:rsidRPr="00240770">
        <w:t xml:space="preserve">har sina hörn i punkterna (2, 3), (1, </w:t>
      </w:r>
      <w:r w:rsidR="009678BD">
        <w:t>1</w:t>
      </w:r>
      <w:r w:rsidR="009678BD" w:rsidRPr="00240770">
        <w:t xml:space="preserve">) och (3, </w:t>
      </w:r>
      <w:r w:rsidR="009678BD" w:rsidRPr="00240770">
        <w:rPr>
          <w:rFonts w:cstheme="minorHAnsi"/>
        </w:rPr>
        <w:t>−</w:t>
      </w:r>
      <w:r w:rsidR="009678BD" w:rsidRPr="00240770">
        <w:t xml:space="preserve">2) </w:t>
      </w:r>
      <w:r w:rsidR="00672015">
        <w:br/>
      </w:r>
      <w:r w:rsidR="009678BD" w:rsidRPr="00240770">
        <w:t xml:space="preserve">speglas i </w:t>
      </w:r>
      <w:r w:rsidR="009678BD" w:rsidRPr="00240770">
        <w:rPr>
          <w:i/>
        </w:rPr>
        <w:t>y</w:t>
      </w:r>
      <w:r w:rsidR="009678BD" w:rsidRPr="00240770">
        <w:t>-axeln. Vilka koordinater har spegelbilden</w:t>
      </w:r>
      <w:r w:rsidR="009678BD">
        <w:rPr>
          <w:i/>
        </w:rPr>
        <w:t xml:space="preserve">s </w:t>
      </w:r>
      <w:r w:rsidR="009678BD" w:rsidRPr="00240770">
        <w:rPr>
          <w:iCs/>
        </w:rPr>
        <w:t>hörn?</w:t>
      </w:r>
      <w:r w:rsidR="009678BD">
        <w:rPr>
          <w:iCs/>
        </w:rPr>
        <w:tab/>
        <w:t>179</w:t>
      </w:r>
    </w:p>
    <w:p w:rsidR="009678BD" w:rsidRDefault="00C643D4" w:rsidP="009678BD">
      <w:pPr>
        <w:pStyle w:val="Uppgiftluftver"/>
        <w:spacing w:before="0"/>
        <w:rPr>
          <w:b/>
          <w:bCs/>
          <w:iCs/>
        </w:rPr>
      </w:pPr>
      <w:r w:rsidRPr="00C643D4">
        <w:rPr>
          <w:rStyle w:val="Uppgiftssiffra"/>
        </w:rPr>
        <w:t xml:space="preserve">  </w:t>
      </w:r>
    </w:p>
    <w:p w:rsidR="009678BD" w:rsidRPr="00240770" w:rsidRDefault="00672015" w:rsidP="009678BD">
      <w:pPr>
        <w:pStyle w:val="Uppgiftluftver"/>
        <w:spacing w:before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4C6D545" wp14:editId="7AF089A9">
            <wp:simplePos x="0" y="0"/>
            <wp:positionH relativeFrom="column">
              <wp:posOffset>2910840</wp:posOffset>
            </wp:positionH>
            <wp:positionV relativeFrom="paragraph">
              <wp:posOffset>222250</wp:posOffset>
            </wp:positionV>
            <wp:extent cx="813435" cy="878205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_2b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2033185" wp14:editId="5F8FA557">
            <wp:simplePos x="0" y="0"/>
            <wp:positionH relativeFrom="column">
              <wp:posOffset>501015</wp:posOffset>
            </wp:positionH>
            <wp:positionV relativeFrom="paragraph">
              <wp:posOffset>222250</wp:posOffset>
            </wp:positionV>
            <wp:extent cx="568325" cy="69088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_2a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3D4" w:rsidRPr="00C643D4">
        <w:rPr>
          <w:rStyle w:val="Uppgiftssiffra"/>
        </w:rPr>
        <w:t xml:space="preserve">  </w:t>
      </w:r>
      <w:r w:rsidR="009678BD" w:rsidRPr="00C643D4">
        <w:rPr>
          <w:rStyle w:val="Uppgiftssiffra"/>
        </w:rPr>
        <w:t>2</w:t>
      </w:r>
      <w:r w:rsidR="009678BD">
        <w:rPr>
          <w:b/>
          <w:bCs/>
          <w:iCs/>
        </w:rPr>
        <w:tab/>
      </w:r>
      <w:r w:rsidR="009678BD" w:rsidRPr="00240770">
        <w:t>Hur många grader måste figurerna</w:t>
      </w:r>
      <w:r w:rsidR="009678BD">
        <w:t xml:space="preserve"> rotera</w:t>
      </w:r>
      <w:r w:rsidR="009678BD" w:rsidRPr="00240770">
        <w:t xml:space="preserve"> för att </w:t>
      </w:r>
      <w:r w:rsidR="009678BD">
        <w:t>de</w:t>
      </w:r>
      <w:r w:rsidR="009678BD" w:rsidRPr="00240770">
        <w:t xml:space="preserve"> ska återkomma?</w:t>
      </w:r>
      <w:r w:rsidR="009678BD">
        <w:tab/>
        <w:t>179</w:t>
      </w:r>
    </w:p>
    <w:p w:rsidR="009678BD" w:rsidRDefault="009678BD" w:rsidP="00672015">
      <w:pPr>
        <w:pStyle w:val="Uppgiftluftver"/>
        <w:tabs>
          <w:tab w:val="clear" w:pos="3000"/>
          <w:tab w:val="left" w:pos="4253"/>
        </w:tabs>
        <w:spacing w:before="0"/>
      </w:pPr>
      <w:r w:rsidRPr="00240770">
        <w:tab/>
        <w:t>a)</w:t>
      </w:r>
      <w:r w:rsidRPr="00240770">
        <w:tab/>
        <w:t>b)</w:t>
      </w:r>
    </w:p>
    <w:p w:rsidR="00672015" w:rsidRDefault="00672015" w:rsidP="00672015">
      <w:pPr>
        <w:pStyle w:val="Uppgiftluftver"/>
        <w:tabs>
          <w:tab w:val="clear" w:pos="3000"/>
          <w:tab w:val="left" w:pos="4253"/>
        </w:tabs>
        <w:spacing w:before="0"/>
      </w:pPr>
    </w:p>
    <w:p w:rsidR="00672015" w:rsidRDefault="00672015" w:rsidP="00672015">
      <w:pPr>
        <w:pStyle w:val="Uppgiftluftver"/>
        <w:tabs>
          <w:tab w:val="clear" w:pos="3000"/>
          <w:tab w:val="left" w:pos="4253"/>
        </w:tabs>
        <w:spacing w:before="0"/>
      </w:pPr>
    </w:p>
    <w:p w:rsidR="00672015" w:rsidRDefault="00672015" w:rsidP="00672015">
      <w:pPr>
        <w:pStyle w:val="Uppgiftluftver"/>
        <w:tabs>
          <w:tab w:val="clear" w:pos="3000"/>
          <w:tab w:val="left" w:pos="4253"/>
        </w:tabs>
        <w:spacing w:before="0"/>
      </w:pPr>
      <w:r>
        <w:tab/>
        <w:t xml:space="preserve">    </w:t>
      </w:r>
      <w:r>
        <w:tab/>
        <w:t xml:space="preserve">      </w:t>
      </w:r>
    </w:p>
    <w:p w:rsidR="00672015" w:rsidRDefault="00672015" w:rsidP="00672015">
      <w:pPr>
        <w:pStyle w:val="Uppgiftluftver"/>
        <w:spacing w:before="0"/>
      </w:pPr>
    </w:p>
    <w:p w:rsidR="009678BD" w:rsidRDefault="00C643D4" w:rsidP="009678BD">
      <w:pPr>
        <w:pStyle w:val="Uppgiftluftver"/>
        <w:spacing w:before="0"/>
      </w:pPr>
      <w:r w:rsidRPr="00C643D4">
        <w:rPr>
          <w:rStyle w:val="Uppgiftssiffra"/>
        </w:rPr>
        <w:t xml:space="preserve">  </w:t>
      </w:r>
      <w:r w:rsidR="009678BD" w:rsidRPr="00C643D4">
        <w:rPr>
          <w:rStyle w:val="Uppgiftssiffra"/>
        </w:rPr>
        <w:t>3</w:t>
      </w:r>
      <w:r w:rsidR="009678BD">
        <w:rPr>
          <w:b/>
          <w:bCs/>
        </w:rPr>
        <w:tab/>
      </w:r>
      <w:r w:rsidR="009678BD" w:rsidRPr="00694EC0">
        <w:t>På en ritning är ett rum en kvadrat med arean 16 cm</w:t>
      </w:r>
      <w:r w:rsidR="009678BD" w:rsidRPr="00694EC0">
        <w:rPr>
          <w:vertAlign w:val="superscript"/>
        </w:rPr>
        <w:t>2</w:t>
      </w:r>
      <w:r w:rsidR="009678BD" w:rsidRPr="00694EC0">
        <w:t xml:space="preserve">. </w:t>
      </w:r>
      <w:r w:rsidR="009678BD" w:rsidRPr="00240770">
        <w:t xml:space="preserve">Skalan är </w:t>
      </w:r>
      <w:proofErr w:type="gramStart"/>
      <w:r w:rsidR="009678BD" w:rsidRPr="00240770">
        <w:t>1 :</w:t>
      </w:r>
      <w:proofErr w:type="gramEnd"/>
      <w:r w:rsidR="009678BD" w:rsidRPr="00240770">
        <w:t xml:space="preserve"> 100. </w:t>
      </w:r>
      <w:r w:rsidR="009678BD">
        <w:br/>
      </w:r>
      <w:r w:rsidR="009678BD" w:rsidRPr="00240770">
        <w:t>Hur stor är rummets area i verkligheten?</w:t>
      </w:r>
      <w:r w:rsidR="009678BD">
        <w:tab/>
      </w:r>
      <w:r w:rsidR="009678BD">
        <w:tab/>
        <w:t>184</w:t>
      </w:r>
    </w:p>
    <w:p w:rsidR="009678BD" w:rsidRDefault="009678BD" w:rsidP="009678BD">
      <w:pPr>
        <w:pStyle w:val="Uppgiftluftver"/>
        <w:spacing w:before="0"/>
      </w:pPr>
    </w:p>
    <w:p w:rsidR="009678BD" w:rsidRDefault="00C643D4" w:rsidP="009678BD">
      <w:pPr>
        <w:pStyle w:val="Uppgiftluftver"/>
        <w:spacing w:before="0"/>
      </w:pPr>
      <w:r w:rsidRPr="00C643D4">
        <w:rPr>
          <w:rStyle w:val="Uppgiftssiffra"/>
        </w:rPr>
        <w:t xml:space="preserve">  </w:t>
      </w:r>
      <w:r w:rsidR="009678BD" w:rsidRPr="00C643D4">
        <w:rPr>
          <w:rStyle w:val="Uppgiftssiffra"/>
        </w:rPr>
        <w:t>4</w:t>
      </w:r>
      <w:r w:rsidR="009678BD">
        <w:rPr>
          <w:b/>
          <w:bCs/>
        </w:rPr>
        <w:tab/>
      </w:r>
      <w:r w:rsidR="009678BD" w:rsidRPr="00240770">
        <w:t>Lös ekvationen</w:t>
      </w:r>
      <w:r w:rsidR="009678BD">
        <w:rPr>
          <w:b/>
          <w:bCs/>
        </w:rPr>
        <w:t xml:space="preserve"> </w:t>
      </w:r>
      <w:r w:rsidRPr="00C643D4">
        <w:rPr>
          <w:position w:val="-22"/>
        </w:rPr>
        <w:object w:dxaOrig="340" w:dyaOrig="580">
          <v:shape id="_x0000_i1025" type="#_x0000_t75" style="width:17.25pt;height:28.5pt" o:ole="">
            <v:imagedata r:id="rId12" o:title=""/>
          </v:shape>
          <o:OLEObject Type="Embed" ProgID="Equation.DSMT4" ShapeID="_x0000_i1025" DrawAspect="Content" ObjectID="_1640944659" r:id="rId13"/>
        </w:object>
      </w:r>
      <w:r w:rsidR="009678BD">
        <w:t xml:space="preserve"> </w:t>
      </w:r>
      <w:r w:rsidR="009678BD">
        <w:rPr>
          <w:rFonts w:cstheme="minorHAnsi"/>
        </w:rPr>
        <w:t>‒</w:t>
      </w:r>
      <w:r w:rsidR="009678BD">
        <w:t xml:space="preserve"> </w:t>
      </w:r>
      <w:r w:rsidRPr="00C643D4">
        <w:rPr>
          <w:position w:val="-22"/>
        </w:rPr>
        <w:object w:dxaOrig="499" w:dyaOrig="580">
          <v:shape id="_x0000_i1026" type="#_x0000_t75" style="width:25.5pt;height:28.5pt" o:ole="">
            <v:imagedata r:id="rId14" o:title=""/>
          </v:shape>
          <o:OLEObject Type="Embed" ProgID="Equation.DSMT4" ShapeID="_x0000_i1026" DrawAspect="Content" ObjectID="_1640944660" r:id="rId15"/>
        </w:object>
      </w:r>
      <w:r w:rsidR="009678BD">
        <w:t xml:space="preserve"> = 1.</w:t>
      </w:r>
      <w:r w:rsidR="009678BD">
        <w:tab/>
      </w:r>
      <w:r w:rsidR="009678BD">
        <w:tab/>
        <w:t>189</w:t>
      </w:r>
    </w:p>
    <w:p w:rsidR="009678BD" w:rsidRDefault="009678BD" w:rsidP="009678BD">
      <w:pPr>
        <w:pStyle w:val="Uppgiftluftver"/>
        <w:spacing w:before="0"/>
      </w:pPr>
    </w:p>
    <w:p w:rsidR="009678BD" w:rsidRDefault="00C643D4" w:rsidP="009678BD">
      <w:pPr>
        <w:pStyle w:val="Uppgiftluftver"/>
        <w:spacing w:before="0"/>
      </w:pPr>
      <w:r w:rsidRPr="00C643D4">
        <w:rPr>
          <w:rStyle w:val="Uppgiftssiffra"/>
        </w:rPr>
        <w:t xml:space="preserve">  </w:t>
      </w:r>
      <w:r w:rsidR="009678BD" w:rsidRPr="00C643D4">
        <w:rPr>
          <w:rStyle w:val="Uppgiftssiffra"/>
        </w:rPr>
        <w:t>5</w:t>
      </w:r>
      <w:r w:rsidR="009678BD">
        <w:tab/>
        <w:t xml:space="preserve">Lös ekvationen </w:t>
      </w:r>
      <w:r w:rsidRPr="00C643D4">
        <w:rPr>
          <w:position w:val="-22"/>
        </w:rPr>
        <w:object w:dxaOrig="520" w:dyaOrig="580">
          <v:shape id="_x0000_i1027" type="#_x0000_t75" style="width:25.5pt;height:28.5pt" o:ole="">
            <v:imagedata r:id="rId16" o:title=""/>
          </v:shape>
          <o:OLEObject Type="Embed" ProgID="Equation.DSMT4" ShapeID="_x0000_i1027" DrawAspect="Content" ObjectID="_1640944661" r:id="rId17"/>
        </w:object>
      </w:r>
      <w:r w:rsidR="009678BD">
        <w:t xml:space="preserve"> = </w:t>
      </w:r>
      <w:r w:rsidRPr="00C643D4">
        <w:rPr>
          <w:position w:val="-22"/>
        </w:rPr>
        <w:object w:dxaOrig="220" w:dyaOrig="580">
          <v:shape id="_x0000_i1028" type="#_x0000_t75" style="width:11.25pt;height:28.5pt" o:ole="">
            <v:imagedata r:id="rId18" o:title=""/>
          </v:shape>
          <o:OLEObject Type="Embed" ProgID="Equation.DSMT4" ShapeID="_x0000_i1028" DrawAspect="Content" ObjectID="_1640944662" r:id="rId19"/>
        </w:object>
      </w:r>
      <w:r w:rsidR="009678BD">
        <w:t>.</w:t>
      </w:r>
      <w:r w:rsidR="009678BD">
        <w:tab/>
      </w:r>
      <w:r w:rsidR="009678BD">
        <w:tab/>
      </w:r>
      <w:r w:rsidR="008C7AFF">
        <w:tab/>
      </w:r>
      <w:r w:rsidR="009678BD">
        <w:t>190</w:t>
      </w:r>
    </w:p>
    <w:p w:rsidR="008C7AFF" w:rsidRDefault="008C7AFF" w:rsidP="009678BD">
      <w:pPr>
        <w:pStyle w:val="Uppgiftluftver"/>
        <w:spacing w:before="0"/>
      </w:pPr>
    </w:p>
    <w:p w:rsidR="008C7AFF" w:rsidRPr="008C7AFF" w:rsidRDefault="008C7AFF" w:rsidP="008C7AFF">
      <w:pPr>
        <w:pStyle w:val="Uppgiftluftver"/>
        <w:spacing w:before="0"/>
        <w:rPr>
          <w:szCs w:val="22"/>
        </w:rPr>
      </w:pPr>
      <w:r w:rsidRPr="008C7AFF">
        <w:rPr>
          <w:rStyle w:val="Uppgiftssiffra"/>
        </w:rPr>
        <w:t xml:space="preserve">  6</w:t>
      </w:r>
      <w:r w:rsidRPr="008C7AFF">
        <w:rPr>
          <w:color w:val="222222"/>
          <w:szCs w:val="22"/>
          <w:shd w:val="clear" w:color="auto" w:fill="FFFFFF"/>
        </w:rPr>
        <w:tab/>
      </w:r>
      <w:r w:rsidRPr="008C7AFF">
        <w:rPr>
          <w:color w:val="222222"/>
          <w:szCs w:val="22"/>
          <w:shd w:val="clear" w:color="auto" w:fill="FFFFFF"/>
        </w:rPr>
        <w:t>Av sin månadslön betalar Danne</w:t>
      </w:r>
      <w:r>
        <w:rPr>
          <w:color w:val="222222"/>
          <w:szCs w:val="22"/>
          <w:shd w:val="clear" w:color="auto" w:fill="FFFFFF"/>
        </w:rPr>
        <w:t xml:space="preserve"> </w:t>
      </w:r>
      <w:r w:rsidR="00297AFB" w:rsidRPr="00297AFB">
        <w:rPr>
          <w:color w:val="222222"/>
          <w:position w:val="-22"/>
          <w:szCs w:val="22"/>
          <w:shd w:val="clear" w:color="auto" w:fill="FFFFFF"/>
        </w:rPr>
        <w:object w:dxaOrig="200" w:dyaOrig="580">
          <v:shape id="_x0000_i1029" type="#_x0000_t75" style="width:9.75pt;height:29.25pt" o:ole="">
            <v:imagedata r:id="rId20" o:title=""/>
          </v:shape>
          <o:OLEObject Type="Embed" ProgID="Equation.DSMT4" ShapeID="_x0000_i1029" DrawAspect="Content" ObjectID="_1640944663" r:id="rId21"/>
        </w:object>
      </w:r>
      <w:r w:rsidRPr="008C7AFF">
        <w:rPr>
          <w:color w:val="222222"/>
          <w:szCs w:val="22"/>
          <w:shd w:val="clear" w:color="auto" w:fill="FFFFFF"/>
        </w:rPr>
        <w:t xml:space="preserve"> i skatt och </w:t>
      </w:r>
      <w:r w:rsidR="00297AFB" w:rsidRPr="00297AFB">
        <w:rPr>
          <w:color w:val="222222"/>
          <w:position w:val="-22"/>
          <w:szCs w:val="22"/>
          <w:shd w:val="clear" w:color="auto" w:fill="FFFFFF"/>
        </w:rPr>
        <w:object w:dxaOrig="220" w:dyaOrig="580">
          <v:shape id="_x0000_i1030" type="#_x0000_t75" style="width:11.25pt;height:29.25pt" o:ole="">
            <v:imagedata r:id="rId22" o:title=""/>
          </v:shape>
          <o:OLEObject Type="Embed" ProgID="Equation.DSMT4" ShapeID="_x0000_i1030" DrawAspect="Content" ObjectID="_1640944664" r:id="rId23"/>
        </w:object>
      </w:r>
      <w:r w:rsidR="00297AFB">
        <w:rPr>
          <w:color w:val="222222"/>
          <w:szCs w:val="22"/>
          <w:shd w:val="clear" w:color="auto" w:fill="FFFFFF"/>
        </w:rPr>
        <w:t xml:space="preserve"> </w:t>
      </w:r>
      <w:r w:rsidRPr="008C7AFF">
        <w:rPr>
          <w:color w:val="222222"/>
          <w:szCs w:val="22"/>
          <w:shd w:val="clear" w:color="auto" w:fill="FFFFFF"/>
        </w:rPr>
        <w:t xml:space="preserve">i hyra. </w:t>
      </w:r>
      <w:r w:rsidR="00297AFB">
        <w:rPr>
          <w:color w:val="222222"/>
          <w:szCs w:val="22"/>
          <w:shd w:val="clear" w:color="auto" w:fill="FFFFFF"/>
        </w:rPr>
        <w:br/>
      </w:r>
      <w:r w:rsidRPr="008C7AFF">
        <w:rPr>
          <w:color w:val="222222"/>
          <w:szCs w:val="22"/>
          <w:shd w:val="clear" w:color="auto" w:fill="FFFFFF"/>
        </w:rPr>
        <w:t xml:space="preserve">När skatt och hyra är betalda har han 15 000 kr kvar. </w:t>
      </w:r>
      <w:r w:rsidR="00297AFB">
        <w:rPr>
          <w:color w:val="222222"/>
          <w:szCs w:val="22"/>
          <w:shd w:val="clear" w:color="auto" w:fill="FFFFFF"/>
        </w:rPr>
        <w:br/>
      </w:r>
      <w:r w:rsidRPr="008C7AFF">
        <w:rPr>
          <w:color w:val="222222"/>
          <w:szCs w:val="22"/>
          <w:shd w:val="clear" w:color="auto" w:fill="FFFFFF"/>
        </w:rPr>
        <w:t>Hur stor är Dannes lön?”</w:t>
      </w:r>
      <w:r w:rsidR="00297AFB">
        <w:rPr>
          <w:color w:val="222222"/>
          <w:szCs w:val="22"/>
          <w:shd w:val="clear" w:color="auto" w:fill="FFFFFF"/>
        </w:rPr>
        <w:tab/>
      </w:r>
      <w:r w:rsidR="00297AFB">
        <w:rPr>
          <w:color w:val="222222"/>
          <w:szCs w:val="22"/>
          <w:shd w:val="clear" w:color="auto" w:fill="FFFFFF"/>
        </w:rPr>
        <w:tab/>
      </w:r>
      <w:r w:rsidR="00297AFB">
        <w:rPr>
          <w:color w:val="222222"/>
          <w:szCs w:val="22"/>
          <w:shd w:val="clear" w:color="auto" w:fill="FFFFFF"/>
        </w:rPr>
        <w:tab/>
        <w:t>191</w:t>
      </w:r>
    </w:p>
    <w:p w:rsidR="009678BD" w:rsidRDefault="009678BD" w:rsidP="009678BD">
      <w:pPr>
        <w:pStyle w:val="Uppgiftluftver"/>
        <w:spacing w:before="0"/>
      </w:pPr>
    </w:p>
    <w:p w:rsidR="009678BD" w:rsidRDefault="00C643D4" w:rsidP="009678BD">
      <w:pPr>
        <w:pStyle w:val="Uppgiftluftver"/>
        <w:spacing w:before="0"/>
      </w:pPr>
      <w:r w:rsidRPr="00C643D4">
        <w:rPr>
          <w:rStyle w:val="Uppgiftssiffra"/>
        </w:rPr>
        <w:t xml:space="preserve">  </w:t>
      </w:r>
      <w:r w:rsidR="00297AFB">
        <w:rPr>
          <w:rStyle w:val="Uppgiftssiffra"/>
        </w:rPr>
        <w:t>7</w:t>
      </w:r>
      <w:r w:rsidR="009678BD">
        <w:rPr>
          <w:b/>
          <w:bCs/>
        </w:rPr>
        <w:tab/>
        <w:t>R</w:t>
      </w:r>
      <w:r w:rsidR="009678BD" w:rsidRPr="00240770">
        <w:t xml:space="preserve">ektanglarna är likformiga. Hur lång är sidan </w:t>
      </w:r>
      <w:r w:rsidR="009678BD" w:rsidRPr="00240770">
        <w:rPr>
          <w:i/>
          <w:iCs/>
        </w:rPr>
        <w:t>x</w:t>
      </w:r>
      <w:r w:rsidR="009678BD" w:rsidRPr="00240770">
        <w:t>?</w:t>
      </w:r>
      <w:r w:rsidR="009678BD">
        <w:tab/>
      </w:r>
      <w:r w:rsidR="009678BD">
        <w:tab/>
        <w:t>196</w:t>
      </w:r>
    </w:p>
    <w:p w:rsidR="00672015" w:rsidRDefault="00672015" w:rsidP="00672015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2562225" cy="952500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_6.wm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8BD" w:rsidRDefault="009678BD" w:rsidP="009678BD">
      <w:pPr>
        <w:pStyle w:val="Uppgiftluftver"/>
        <w:spacing w:before="0"/>
      </w:pPr>
    </w:p>
    <w:p w:rsidR="00297AFB" w:rsidRDefault="00297AFB">
      <w:pPr>
        <w:rPr>
          <w:rStyle w:val="Uppgiftssiffra"/>
        </w:rPr>
      </w:pPr>
      <w:r>
        <w:rPr>
          <w:rStyle w:val="Uppgiftssiffra"/>
        </w:rPr>
        <w:br w:type="page"/>
      </w:r>
    </w:p>
    <w:p w:rsidR="00297AFB" w:rsidRPr="00297AFB" w:rsidRDefault="00297AFB" w:rsidP="00297AFB">
      <w:pPr>
        <w:pStyle w:val="Uppgiftluftver"/>
        <w:rPr>
          <w:rStyle w:val="Uppgiftssiffra"/>
          <w:rFonts w:ascii="Times New Roman" w:hAnsi="Times New Roman"/>
          <w:sz w:val="22"/>
          <w:szCs w:val="24"/>
        </w:rPr>
      </w:pPr>
      <w:r w:rsidRPr="00297AFB">
        <w:lastRenderedPageBreak/>
        <w:drawing>
          <wp:anchor distT="0" distB="0" distL="114300" distR="114300" simplePos="0" relativeHeight="251666432" behindDoc="1" locked="0" layoutInCell="1" allowOverlap="1" wp14:anchorId="73BE4D6F" wp14:editId="66AD9FB8">
            <wp:simplePos x="0" y="0"/>
            <wp:positionH relativeFrom="column">
              <wp:posOffset>-1099185</wp:posOffset>
            </wp:positionH>
            <wp:positionV relativeFrom="paragraph">
              <wp:posOffset>-962025</wp:posOffset>
            </wp:positionV>
            <wp:extent cx="7629525" cy="10687050"/>
            <wp:effectExtent l="0" t="0" r="0" b="0"/>
            <wp:wrapNone/>
            <wp:docPr id="17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8BD" w:rsidRDefault="00C643D4" w:rsidP="009678BD">
      <w:pPr>
        <w:pStyle w:val="Uppgiftluftver"/>
        <w:spacing w:before="0"/>
      </w:pPr>
      <w:r w:rsidRPr="00C643D4">
        <w:rPr>
          <w:rStyle w:val="Uppgiftssiffra"/>
        </w:rPr>
        <w:t xml:space="preserve">  </w:t>
      </w:r>
      <w:r w:rsidR="00297AFB">
        <w:rPr>
          <w:rStyle w:val="Uppgiftssiffra"/>
        </w:rPr>
        <w:t>8</w:t>
      </w:r>
      <w:r w:rsidR="009678BD">
        <w:rPr>
          <w:b/>
          <w:bCs/>
          <w:color w:val="FF0000"/>
        </w:rPr>
        <w:tab/>
      </w:r>
      <w:r w:rsidR="009678BD" w:rsidRPr="00240770">
        <w:t>I figure</w:t>
      </w:r>
      <w:r w:rsidR="009678BD">
        <w:t>n</w:t>
      </w:r>
      <w:r w:rsidR="009678BD" w:rsidRPr="00240770">
        <w:t xml:space="preserve"> är </w:t>
      </w:r>
      <w:r w:rsidR="009678BD" w:rsidRPr="00240770">
        <w:rPr>
          <w:i/>
        </w:rPr>
        <w:t>DE</w:t>
      </w:r>
      <w:r w:rsidR="009678BD" w:rsidRPr="00240770">
        <w:t xml:space="preserve"> parallell med sidan </w:t>
      </w:r>
      <w:r w:rsidR="009678BD" w:rsidRPr="00240770">
        <w:rPr>
          <w:i/>
        </w:rPr>
        <w:t xml:space="preserve">BC. </w:t>
      </w:r>
      <w:r w:rsidR="009678BD" w:rsidRPr="00240770">
        <w:t xml:space="preserve">Hur lång är sträckan </w:t>
      </w:r>
      <w:r w:rsidR="009678BD" w:rsidRPr="00240770">
        <w:rPr>
          <w:i/>
        </w:rPr>
        <w:t>x</w:t>
      </w:r>
      <w:r w:rsidR="009678BD" w:rsidRPr="00240770">
        <w:t>?</w:t>
      </w:r>
      <w:r w:rsidR="009678BD">
        <w:tab/>
        <w:t>197</w:t>
      </w:r>
    </w:p>
    <w:p w:rsidR="00672015" w:rsidRDefault="00672015" w:rsidP="00672015">
      <w:pPr>
        <w:pStyle w:val="Uppgiftluftver"/>
      </w:pPr>
      <w:r>
        <w:rPr>
          <w:rStyle w:val="Uppgiftssiffra"/>
        </w:rPr>
        <w:tab/>
      </w:r>
      <w:r>
        <w:rPr>
          <w:noProof/>
        </w:rPr>
        <w:drawing>
          <wp:inline distT="0" distB="0" distL="0" distR="0" wp14:anchorId="38BB4F30" wp14:editId="04D9C746">
            <wp:extent cx="1987550" cy="110490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_7.wm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15" w:rsidRDefault="00672015" w:rsidP="00672015">
      <w:pPr>
        <w:pStyle w:val="Uppgiftluftver"/>
        <w:spacing w:before="0"/>
      </w:pPr>
    </w:p>
    <w:p w:rsidR="009678BD" w:rsidRDefault="00C643D4" w:rsidP="009678BD">
      <w:pPr>
        <w:pStyle w:val="Uppgiftluftver"/>
        <w:spacing w:before="0"/>
      </w:pPr>
      <w:r w:rsidRPr="00C643D4">
        <w:rPr>
          <w:rStyle w:val="Uppgiftssiffra"/>
        </w:rPr>
        <w:t xml:space="preserve">  </w:t>
      </w:r>
      <w:r w:rsidR="00297AFB">
        <w:rPr>
          <w:rStyle w:val="Uppgiftssiffra"/>
        </w:rPr>
        <w:t>9</w:t>
      </w:r>
      <w:r w:rsidR="009678BD">
        <w:rPr>
          <w:b/>
          <w:bCs/>
        </w:rPr>
        <w:tab/>
      </w:r>
      <w:r w:rsidR="009678BD">
        <w:t>Är trianglarna li</w:t>
      </w:r>
      <w:r w:rsidR="00672015">
        <w:t>k</w:t>
      </w:r>
      <w:r w:rsidR="009678BD">
        <w:t>formiga? Förklara hur du tänker.</w:t>
      </w:r>
      <w:r w:rsidR="009678BD">
        <w:tab/>
      </w:r>
      <w:r w:rsidR="009678BD">
        <w:tab/>
        <w:t>197</w:t>
      </w:r>
    </w:p>
    <w:p w:rsidR="00672015" w:rsidRDefault="00672015" w:rsidP="00672015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7D63983D" wp14:editId="70D44881">
            <wp:extent cx="4371975" cy="181840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_8.em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461" cy="181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8BD" w:rsidRPr="002B1D7D" w:rsidRDefault="009678BD" w:rsidP="00C643D4">
      <w:pPr>
        <w:pStyle w:val="Uppgiftluftver"/>
        <w:spacing w:before="0"/>
      </w:pPr>
    </w:p>
    <w:p w:rsidR="009678BD" w:rsidRDefault="00297AFB" w:rsidP="009678BD">
      <w:pPr>
        <w:pStyle w:val="Uppgiftluftver"/>
        <w:spacing w:before="0"/>
      </w:pPr>
      <w:r>
        <w:rPr>
          <w:rStyle w:val="Uppgiftssiffra"/>
        </w:rPr>
        <w:t>10</w:t>
      </w:r>
      <w:r w:rsidR="009678BD">
        <w:rPr>
          <w:color w:val="FF0000"/>
        </w:rPr>
        <w:tab/>
      </w:r>
      <w:r w:rsidR="009678BD" w:rsidRPr="002B1D7D">
        <w:t>I den</w:t>
      </w:r>
      <w:r w:rsidR="009678BD">
        <w:t xml:space="preserve"> </w:t>
      </w:r>
      <w:r w:rsidR="009678BD" w:rsidRPr="002B1D7D">
        <w:t xml:space="preserve">rätvinkliga triangeln </w:t>
      </w:r>
      <w:r w:rsidR="009678BD" w:rsidRPr="002B1D7D">
        <w:rPr>
          <w:i/>
        </w:rPr>
        <w:t>ABC</w:t>
      </w:r>
      <w:r w:rsidR="009678BD" w:rsidRPr="002B1D7D">
        <w:t xml:space="preserve"> är hypotenusan 14 cm och en av kateterna 5 cm. </w:t>
      </w:r>
      <w:r w:rsidR="009678BD">
        <w:br/>
      </w:r>
      <w:r w:rsidR="009678BD" w:rsidRPr="002B1D7D">
        <w:t>Hur lång är den andra kateten? Avrunda till tiondels centimeter.</w:t>
      </w:r>
      <w:r w:rsidR="009678BD">
        <w:tab/>
        <w:t>203</w:t>
      </w:r>
    </w:p>
    <w:p w:rsidR="009678BD" w:rsidRDefault="009678BD" w:rsidP="009678BD">
      <w:pPr>
        <w:pStyle w:val="Uppgiftluftver"/>
        <w:spacing w:before="0"/>
      </w:pPr>
    </w:p>
    <w:p w:rsidR="009678BD" w:rsidRDefault="009678BD" w:rsidP="009678BD">
      <w:pPr>
        <w:pStyle w:val="Uppgiftluftver"/>
        <w:spacing w:before="0"/>
      </w:pPr>
      <w:r w:rsidRPr="00C643D4">
        <w:rPr>
          <w:rStyle w:val="Uppgiftssiffra"/>
        </w:rPr>
        <w:t>1</w:t>
      </w:r>
      <w:r w:rsidR="00297AFB">
        <w:rPr>
          <w:rStyle w:val="Uppgiftssiffra"/>
        </w:rPr>
        <w:t>1</w:t>
      </w:r>
      <w:r>
        <w:rPr>
          <w:b/>
          <w:bCs/>
        </w:rPr>
        <w:tab/>
      </w:r>
      <w:r>
        <w:t>Är den här triangeln rätvinklig?</w:t>
      </w:r>
      <w:r>
        <w:tab/>
      </w:r>
      <w:r>
        <w:tab/>
        <w:t>203</w:t>
      </w:r>
    </w:p>
    <w:p w:rsidR="009678BD" w:rsidRDefault="00672015" w:rsidP="00672015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25AA89EC" wp14:editId="1A79DB3C">
            <wp:extent cx="1374775" cy="112395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_10.wm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CC4" w:rsidRPr="008C7AFF" w:rsidRDefault="00122FF3" w:rsidP="00BE6FAA">
      <w:pPr>
        <w:pStyle w:val="RAvsnitt"/>
        <w:rPr>
          <w:rFonts w:ascii="Arial" w:hAnsi="Arial"/>
          <w:lang w:val="en-GB"/>
        </w:rPr>
      </w:pPr>
      <w:bookmarkStart w:id="0" w:name="_GoBack"/>
      <w:r w:rsidRPr="00BE6FAA">
        <w:rPr>
          <w:rFonts w:ascii="Arial" w:hAnsi="Arial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-1010285</wp:posOffset>
            </wp:positionV>
            <wp:extent cx="7629525" cy="10687050"/>
            <wp:effectExtent l="19050" t="0" r="9525" b="0"/>
            <wp:wrapNone/>
            <wp:docPr id="1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proofErr w:type="spellStart"/>
      <w:r w:rsidR="00790CC4" w:rsidRPr="008C7AFF">
        <w:rPr>
          <w:rFonts w:ascii="Arial" w:hAnsi="Arial"/>
          <w:lang w:val="en-GB"/>
        </w:rPr>
        <w:t>Facit</w:t>
      </w:r>
      <w:proofErr w:type="spellEnd"/>
      <w:r w:rsidR="00790CC4" w:rsidRPr="008C7AFF">
        <w:rPr>
          <w:rFonts w:ascii="Arial" w:hAnsi="Arial"/>
          <w:lang w:val="en-GB"/>
        </w:rPr>
        <w:t xml:space="preserve"> Repetition </w:t>
      </w:r>
      <w:r w:rsidR="00C643D4" w:rsidRPr="008C7AFF">
        <w:rPr>
          <w:rFonts w:ascii="Arial" w:hAnsi="Arial"/>
          <w:lang w:val="en-GB"/>
        </w:rPr>
        <w:t>4</w:t>
      </w:r>
    </w:p>
    <w:p w:rsidR="00790CC4" w:rsidRPr="008C7AFF" w:rsidRDefault="00790CC4" w:rsidP="00790CC4">
      <w:pPr>
        <w:pStyle w:val="Uppgiftluftver"/>
        <w:rPr>
          <w:rStyle w:val="Uppgiftssiffra"/>
          <w:lang w:val="en-GB"/>
        </w:rPr>
      </w:pPr>
    </w:p>
    <w:p w:rsidR="00122FF3" w:rsidRPr="008C7AFF" w:rsidRDefault="00122FF3" w:rsidP="005944AB">
      <w:pPr>
        <w:pStyle w:val="Uppgiftluftver"/>
        <w:rPr>
          <w:rStyle w:val="Uppgiftssiffra"/>
          <w:lang w:val="en-GB"/>
        </w:rPr>
        <w:sectPr w:rsidR="00122FF3" w:rsidRPr="008C7AFF" w:rsidSect="00122FF3">
          <w:pgSz w:w="11906" w:h="16838"/>
          <w:pgMar w:top="1531" w:right="1701" w:bottom="1985" w:left="1701" w:header="709" w:footer="709" w:gutter="0"/>
          <w:cols w:space="708"/>
          <w:docGrid w:linePitch="360"/>
        </w:sectPr>
      </w:pPr>
    </w:p>
    <w:p w:rsidR="009678BD" w:rsidRPr="008C7AFF" w:rsidRDefault="00122FF3" w:rsidP="00C643D4">
      <w:pPr>
        <w:pStyle w:val="Uppgiftluftver"/>
        <w:rPr>
          <w:lang w:val="en-GB"/>
        </w:rPr>
      </w:pPr>
      <w:r w:rsidRPr="008C7AFF">
        <w:rPr>
          <w:rStyle w:val="Uppgiftssiffra"/>
          <w:lang w:val="en-GB"/>
        </w:rPr>
        <w:lastRenderedPageBreak/>
        <w:t xml:space="preserve">  </w:t>
      </w:r>
      <w:r w:rsidR="00805D9D" w:rsidRPr="00122FF3">
        <w:rPr>
          <w:rStyle w:val="Uppgiftssiffra"/>
          <w:lang w:val="en-GB"/>
        </w:rPr>
        <w:t>1</w:t>
      </w:r>
      <w:r w:rsidR="00451172" w:rsidRPr="00451172">
        <w:rPr>
          <w:b/>
          <w:bCs/>
          <w:lang w:val="en-US"/>
        </w:rPr>
        <w:tab/>
      </w:r>
      <w:r w:rsidR="009678BD" w:rsidRPr="009678BD">
        <w:rPr>
          <w:lang w:val="en-GB"/>
        </w:rPr>
        <w:t>(</w:t>
      </w:r>
      <w:r w:rsidR="009678BD" w:rsidRPr="009678BD">
        <w:rPr>
          <w:rFonts w:cstheme="minorHAnsi"/>
          <w:lang w:val="en-GB"/>
        </w:rPr>
        <w:t>‒</w:t>
      </w:r>
      <w:r w:rsidR="009678BD" w:rsidRPr="009678BD">
        <w:rPr>
          <w:lang w:val="en-GB"/>
        </w:rPr>
        <w:t>2</w:t>
      </w:r>
      <w:r w:rsidR="009678BD" w:rsidRPr="008C7AFF">
        <w:rPr>
          <w:lang w:val="en-GB"/>
        </w:rPr>
        <w:t>, 3), (‒</w:t>
      </w:r>
      <w:r w:rsidR="00C643D4" w:rsidRPr="008C7AFF">
        <w:rPr>
          <w:lang w:val="en-GB"/>
        </w:rPr>
        <w:t xml:space="preserve">1, 1) </w:t>
      </w:r>
      <w:proofErr w:type="spellStart"/>
      <w:r w:rsidR="00C643D4" w:rsidRPr="008C7AFF">
        <w:rPr>
          <w:lang w:val="en-GB"/>
        </w:rPr>
        <w:t>oc</w:t>
      </w:r>
      <w:r w:rsidR="009678BD" w:rsidRPr="008C7AFF">
        <w:rPr>
          <w:lang w:val="en-GB"/>
        </w:rPr>
        <w:t>h</w:t>
      </w:r>
      <w:proofErr w:type="spellEnd"/>
      <w:r w:rsidR="009678BD" w:rsidRPr="008C7AFF">
        <w:rPr>
          <w:lang w:val="en-GB"/>
        </w:rPr>
        <w:t xml:space="preserve"> (‒3, ‒</w:t>
      </w:r>
      <w:r w:rsidR="00297AFB">
        <w:rPr>
          <w:lang w:val="en-GB"/>
        </w:rPr>
        <w:t>2</w:t>
      </w:r>
      <w:r w:rsidR="009678BD" w:rsidRPr="008C7AFF">
        <w:rPr>
          <w:lang w:val="en-GB"/>
        </w:rPr>
        <w:t>)</w:t>
      </w:r>
    </w:p>
    <w:p w:rsidR="009678BD" w:rsidRPr="008C7AFF" w:rsidRDefault="00C643D4" w:rsidP="00C643D4">
      <w:pPr>
        <w:pStyle w:val="Uppgiftluftver"/>
        <w:rPr>
          <w:lang w:val="en-GB"/>
        </w:rPr>
      </w:pPr>
      <w:r w:rsidRPr="008C7AFF">
        <w:rPr>
          <w:rStyle w:val="Uppgiftssiffra"/>
          <w:lang w:val="en-GB"/>
        </w:rPr>
        <w:t xml:space="preserve">  </w:t>
      </w:r>
      <w:r w:rsidR="009678BD" w:rsidRPr="008C7AFF">
        <w:rPr>
          <w:rStyle w:val="Uppgiftssiffra"/>
          <w:lang w:val="en-GB"/>
        </w:rPr>
        <w:t>2</w:t>
      </w:r>
      <w:r w:rsidR="009678BD" w:rsidRPr="008C7AFF">
        <w:rPr>
          <w:lang w:val="en-GB"/>
        </w:rPr>
        <w:tab/>
        <w:t>a) 360°</w:t>
      </w:r>
    </w:p>
    <w:p w:rsidR="009678BD" w:rsidRPr="008C7AFF" w:rsidRDefault="009678BD" w:rsidP="00C643D4">
      <w:pPr>
        <w:pStyle w:val="Uppgiftutanluft"/>
        <w:rPr>
          <w:lang w:val="en-GB"/>
        </w:rPr>
      </w:pPr>
      <w:r w:rsidRPr="008C7AFF">
        <w:rPr>
          <w:lang w:val="en-GB"/>
        </w:rPr>
        <w:tab/>
        <w:t>b) 90°</w:t>
      </w:r>
    </w:p>
    <w:p w:rsidR="009678BD" w:rsidRPr="00C643D4" w:rsidRDefault="00C643D4" w:rsidP="00C643D4">
      <w:pPr>
        <w:pStyle w:val="Uppgiftluftver"/>
      </w:pPr>
      <w:r w:rsidRPr="008C7AFF">
        <w:rPr>
          <w:rStyle w:val="Uppgiftssiffra"/>
          <w:lang w:val="en-GB"/>
        </w:rPr>
        <w:t xml:space="preserve">  </w:t>
      </w:r>
      <w:r w:rsidR="009678BD" w:rsidRPr="00C643D4">
        <w:rPr>
          <w:rStyle w:val="Uppgiftssiffra"/>
        </w:rPr>
        <w:t>3</w:t>
      </w:r>
      <w:r w:rsidR="009678BD" w:rsidRPr="00C643D4">
        <w:tab/>
        <w:t>16 m</w:t>
      </w:r>
      <w:r w:rsidR="009678BD" w:rsidRPr="00CC594F">
        <w:rPr>
          <w:vertAlign w:val="superscript"/>
        </w:rPr>
        <w:t>2</w:t>
      </w:r>
    </w:p>
    <w:p w:rsidR="009678BD" w:rsidRPr="00C643D4" w:rsidRDefault="00C643D4" w:rsidP="00C643D4">
      <w:pPr>
        <w:pStyle w:val="Uppgiftluftver"/>
      </w:pPr>
      <w:r w:rsidRPr="00C643D4">
        <w:rPr>
          <w:rStyle w:val="Uppgiftssiffra"/>
        </w:rPr>
        <w:t xml:space="preserve">  </w:t>
      </w:r>
      <w:r w:rsidR="009678BD" w:rsidRPr="00C643D4">
        <w:rPr>
          <w:rStyle w:val="Uppgiftssiffra"/>
        </w:rPr>
        <w:t>4</w:t>
      </w:r>
      <w:r w:rsidR="009678BD" w:rsidRPr="00C643D4">
        <w:tab/>
      </w:r>
      <w:r w:rsidR="009678BD" w:rsidRPr="00CC594F">
        <w:rPr>
          <w:i/>
        </w:rPr>
        <w:t>x</w:t>
      </w:r>
      <w:r w:rsidR="009678BD" w:rsidRPr="00C643D4">
        <w:t xml:space="preserve"> = 2,4</w:t>
      </w:r>
    </w:p>
    <w:p w:rsidR="009678BD" w:rsidRDefault="00C643D4" w:rsidP="00C643D4">
      <w:pPr>
        <w:pStyle w:val="Uppgiftluftver"/>
      </w:pPr>
      <w:r w:rsidRPr="00C643D4">
        <w:rPr>
          <w:rStyle w:val="Uppgiftssiffra"/>
        </w:rPr>
        <w:t xml:space="preserve">  </w:t>
      </w:r>
      <w:r w:rsidR="009678BD" w:rsidRPr="00C643D4">
        <w:rPr>
          <w:rStyle w:val="Uppgiftssiffra"/>
        </w:rPr>
        <w:t>5</w:t>
      </w:r>
      <w:r w:rsidR="009678BD" w:rsidRPr="00C643D4">
        <w:tab/>
      </w:r>
      <w:r w:rsidR="009678BD" w:rsidRPr="00CC594F">
        <w:rPr>
          <w:i/>
        </w:rPr>
        <w:t>x</w:t>
      </w:r>
      <w:r w:rsidR="009678BD" w:rsidRPr="00C643D4">
        <w:t xml:space="preserve"> = 4</w:t>
      </w:r>
    </w:p>
    <w:p w:rsidR="00297AFB" w:rsidRPr="00297AFB" w:rsidRDefault="00297AFB" w:rsidP="00C643D4">
      <w:pPr>
        <w:pStyle w:val="Uppgiftluftver"/>
        <w:rPr>
          <w:szCs w:val="22"/>
        </w:rPr>
      </w:pPr>
      <w:r>
        <w:rPr>
          <w:rStyle w:val="Uppgiftssiffra"/>
        </w:rPr>
        <w:t xml:space="preserve">  6</w:t>
      </w:r>
      <w:r w:rsidRPr="00297AFB">
        <w:rPr>
          <w:rStyle w:val="Uppgiftssiffra"/>
          <w:rFonts w:ascii="Times New Roman" w:hAnsi="Times New Roman"/>
          <w:sz w:val="22"/>
          <w:szCs w:val="22"/>
        </w:rPr>
        <w:tab/>
        <w:t>36 000 kr</w:t>
      </w:r>
    </w:p>
    <w:p w:rsidR="009678BD" w:rsidRPr="00C643D4" w:rsidRDefault="00C643D4" w:rsidP="00C643D4">
      <w:pPr>
        <w:pStyle w:val="Uppgiftluftver"/>
      </w:pPr>
      <w:r w:rsidRPr="00C643D4">
        <w:rPr>
          <w:rStyle w:val="Uppgiftssiffra"/>
        </w:rPr>
        <w:t xml:space="preserve">  </w:t>
      </w:r>
      <w:r w:rsidR="00297AFB">
        <w:rPr>
          <w:rStyle w:val="Uppgiftssiffra"/>
        </w:rPr>
        <w:t>7</w:t>
      </w:r>
      <w:r w:rsidR="009678BD" w:rsidRPr="00C643D4">
        <w:tab/>
        <w:t>10 cm</w:t>
      </w:r>
    </w:p>
    <w:p w:rsidR="009678BD" w:rsidRPr="00C643D4" w:rsidRDefault="00C643D4" w:rsidP="00C643D4">
      <w:pPr>
        <w:pStyle w:val="Uppgiftluftver"/>
      </w:pPr>
      <w:r w:rsidRPr="00C643D4">
        <w:rPr>
          <w:rStyle w:val="Uppgiftssiffra"/>
        </w:rPr>
        <w:t xml:space="preserve">  </w:t>
      </w:r>
      <w:r w:rsidR="00297AFB">
        <w:rPr>
          <w:rStyle w:val="Uppgiftssiffra"/>
        </w:rPr>
        <w:t>8</w:t>
      </w:r>
      <w:r w:rsidR="009678BD" w:rsidRPr="00C643D4">
        <w:tab/>
        <w:t>6 cm</w:t>
      </w:r>
    </w:p>
    <w:p w:rsidR="009678BD" w:rsidRPr="00C643D4" w:rsidRDefault="00C643D4" w:rsidP="00C643D4">
      <w:pPr>
        <w:pStyle w:val="Uppgiftluftver"/>
      </w:pPr>
      <w:r w:rsidRPr="00C643D4">
        <w:rPr>
          <w:rStyle w:val="Uppgiftssiffra"/>
        </w:rPr>
        <w:t xml:space="preserve">  </w:t>
      </w:r>
      <w:r w:rsidR="00297AFB">
        <w:rPr>
          <w:rStyle w:val="Uppgiftssiffra"/>
        </w:rPr>
        <w:t>9</w:t>
      </w:r>
      <w:r w:rsidR="009678BD" w:rsidRPr="00C643D4">
        <w:tab/>
        <w:t>Eftersom alla proportioner är l</w:t>
      </w:r>
      <w:r>
        <w:t>ika så är triangl</w:t>
      </w:r>
      <w:r w:rsidR="009678BD" w:rsidRPr="00C643D4">
        <w:t>arna likformiga.</w:t>
      </w:r>
    </w:p>
    <w:p w:rsidR="009678BD" w:rsidRPr="00C643D4" w:rsidRDefault="00297AFB" w:rsidP="00C643D4">
      <w:pPr>
        <w:pStyle w:val="Uppgiftluftver"/>
      </w:pPr>
      <w:r>
        <w:rPr>
          <w:rStyle w:val="Uppgiftssiffra"/>
        </w:rPr>
        <w:t>10</w:t>
      </w:r>
      <w:r w:rsidR="009678BD" w:rsidRPr="00C643D4">
        <w:tab/>
        <w:t>13,1 cm</w:t>
      </w:r>
    </w:p>
    <w:p w:rsidR="009678BD" w:rsidRPr="00C643D4" w:rsidRDefault="009678BD" w:rsidP="00C643D4">
      <w:pPr>
        <w:pStyle w:val="Uppgiftluftver"/>
      </w:pPr>
      <w:r w:rsidRPr="00C643D4">
        <w:rPr>
          <w:rStyle w:val="Uppgiftssiffra"/>
        </w:rPr>
        <w:t>1</w:t>
      </w:r>
      <w:r w:rsidR="00297AFB">
        <w:rPr>
          <w:rStyle w:val="Uppgiftssiffra"/>
        </w:rPr>
        <w:t>1</w:t>
      </w:r>
      <w:r w:rsidRPr="00C643D4">
        <w:tab/>
        <w:t>Nej</w:t>
      </w:r>
    </w:p>
    <w:p w:rsidR="006A602B" w:rsidRPr="006A602B" w:rsidRDefault="006A602B" w:rsidP="009678BD">
      <w:pPr>
        <w:pStyle w:val="Uppgiftluftver"/>
        <w:rPr>
          <w:rStyle w:val="Uppgiftssiffra"/>
          <w:rFonts w:ascii="Times New Roman" w:hAnsi="Times New Roman"/>
          <w:sz w:val="22"/>
          <w:szCs w:val="24"/>
        </w:rPr>
      </w:pPr>
    </w:p>
    <w:sectPr w:rsidR="006A602B" w:rsidRPr="006A602B" w:rsidSect="00122FF3">
      <w:type w:val="continuous"/>
      <w:pgSz w:w="11906" w:h="16838"/>
      <w:pgMar w:top="1531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B9" w:rsidRDefault="00B112B9">
      <w:r>
        <w:separator/>
      </w:r>
    </w:p>
  </w:endnote>
  <w:endnote w:type="continuationSeparator" w:id="0">
    <w:p w:rsidR="00B112B9" w:rsidRDefault="00B1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201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B9" w:rsidRDefault="00B112B9">
      <w:r>
        <w:separator/>
      </w:r>
    </w:p>
  </w:footnote>
  <w:footnote w:type="continuationSeparator" w:id="0">
    <w:p w:rsidR="00B112B9" w:rsidRDefault="00B1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.5pt;height:13.5pt;visibility:visible;mso-wrap-style:square" o:bullet="t">
        <v:imagedata r:id="rId1" o:title=""/>
      </v:shape>
    </w:pict>
  </w:numPicBullet>
  <w:numPicBullet w:numPicBulletId="1">
    <w:pict>
      <v:shape id="_x0000_i1068" type="#_x0000_t75" style="width:9pt;height:12.75pt;visibility:visible;mso-wrap-style:square" o:bullet="t">
        <v:imagedata r:id="rId2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F864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82F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D7FA2E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3028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B6821A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AD229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F054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4A0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art Undvall">
    <w15:presenceInfo w15:providerId="Windows Live" w15:userId="4146d307dabc1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3671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CE2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2FF3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6728"/>
    <w:rsid w:val="001371D0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843"/>
    <w:rsid w:val="001C2681"/>
    <w:rsid w:val="001C2E8E"/>
    <w:rsid w:val="001C3AF9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BE8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53A"/>
    <w:rsid w:val="002928C5"/>
    <w:rsid w:val="00292DB5"/>
    <w:rsid w:val="002967F3"/>
    <w:rsid w:val="0029770E"/>
    <w:rsid w:val="00297AFB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075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0F64"/>
    <w:rsid w:val="00451172"/>
    <w:rsid w:val="004512E3"/>
    <w:rsid w:val="004516E0"/>
    <w:rsid w:val="00452788"/>
    <w:rsid w:val="00453565"/>
    <w:rsid w:val="00454622"/>
    <w:rsid w:val="00454CE0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5913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4486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4AB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806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22B4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015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02B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48E8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348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4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5D9D"/>
    <w:rsid w:val="00806BE1"/>
    <w:rsid w:val="0081082A"/>
    <w:rsid w:val="00810D88"/>
    <w:rsid w:val="008113D6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CFE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AFF"/>
    <w:rsid w:val="008C7D10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E7E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678BD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459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BF4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2B9"/>
    <w:rsid w:val="00B11BDB"/>
    <w:rsid w:val="00B1300A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6FA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A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C2F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3D4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4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4FB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0792D"/>
    <w:rsid w:val="00D10915"/>
    <w:rsid w:val="00D12198"/>
    <w:rsid w:val="00D1475C"/>
    <w:rsid w:val="00D15670"/>
    <w:rsid w:val="00D15AB0"/>
    <w:rsid w:val="00D15FEA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0C1D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D0A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37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2BA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0471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BE6FA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5.wmf"/><Relationship Id="rId30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285F-73F0-4B43-B51A-43CC45E8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266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1677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5</cp:revision>
  <cp:lastPrinted>2017-03-06T11:14:00Z</cp:lastPrinted>
  <dcterms:created xsi:type="dcterms:W3CDTF">2020-01-13T09:09:00Z</dcterms:created>
  <dcterms:modified xsi:type="dcterms:W3CDTF">2020-01-19T12:11:00Z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