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AE4" w:rsidRPr="006F651C" w:rsidRDefault="006F651C" w:rsidP="00EF7AE4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5A20782E" wp14:editId="2AAF611E">
            <wp:simplePos x="0" y="0"/>
            <wp:positionH relativeFrom="margin">
              <wp:posOffset>-411480</wp:posOffset>
            </wp:positionH>
            <wp:positionV relativeFrom="margin">
              <wp:posOffset>-671195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CE" w:rsidRPr="006F651C">
        <w:rPr>
          <w:rFonts w:ascii="Arial" w:hAnsi="Arial" w:cs="Arial"/>
        </w:rPr>
        <w:t>Repetition kap 5</w:t>
      </w:r>
    </w:p>
    <w:p w:rsidR="00EF7AE4" w:rsidRDefault="00EF7AE4" w:rsidP="00EF7AE4">
      <w:pPr>
        <w:pStyle w:val="Brdtextluftver"/>
      </w:pPr>
      <w:r w:rsidRPr="00EA2270">
        <w:t xml:space="preserve">Alla uppgifter i det här repetitionsavsnittet finns som lösta exempel i </w:t>
      </w:r>
      <w:r>
        <w:t>Matematik X</w:t>
      </w:r>
      <w:r w:rsidRPr="00EA2270">
        <w:t>.</w:t>
      </w:r>
      <w:r>
        <w:t xml:space="preserve"> </w:t>
      </w:r>
      <w:r w:rsidRPr="00EA2270">
        <w:t xml:space="preserve">Intill </w:t>
      </w:r>
      <w:r>
        <w:br/>
      </w:r>
      <w:r w:rsidRPr="00EA2270">
        <w:t xml:space="preserve">varje uppgift står det på vilken sida du hittar exemplet. Om det är någon uppgift som du inte </w:t>
      </w:r>
      <w:r>
        <w:br/>
      </w:r>
      <w:r w:rsidRPr="00EA2270">
        <w:t>vet hur du ska lösa, så kan du slå upp den sidan i boken och titta på hur en lösning kan se ut.</w:t>
      </w:r>
    </w:p>
    <w:p w:rsidR="00EF7AE4" w:rsidRDefault="00EF7AE4" w:rsidP="00EF7AE4">
      <w:pPr>
        <w:pStyle w:val="Brdtextluftver"/>
      </w:pPr>
      <w:r w:rsidRPr="00EA2270">
        <w:t>.</w:t>
      </w:r>
    </w:p>
    <w:p w:rsidR="00EF7AE4" w:rsidRDefault="00EF7AE4" w:rsidP="00EF7AE4">
      <w:pPr>
        <w:pStyle w:val="Brdtextluftver"/>
      </w:pPr>
      <w:r>
        <w:tab/>
      </w:r>
      <w:r>
        <w:tab/>
      </w:r>
      <w:r>
        <w:tab/>
      </w:r>
      <w:r>
        <w:tab/>
      </w:r>
      <w:r>
        <w:tab/>
      </w:r>
      <w:r>
        <w:rPr>
          <w:rStyle w:val="Uppgiftssiffra"/>
        </w:rPr>
        <w:t>Sid</w:t>
      </w:r>
    </w:p>
    <w:p w:rsidR="00EF7AE4" w:rsidRDefault="00EF7AE4" w:rsidP="00EF7AE4">
      <w:pPr>
        <w:pStyle w:val="Uppgiftluftver"/>
      </w:pPr>
      <w:r>
        <w:rPr>
          <w:rStyle w:val="Uppgiftssiffra"/>
        </w:rPr>
        <w:t xml:space="preserve">  1</w:t>
      </w:r>
      <w:r w:rsidRPr="00CE6EDD">
        <w:tab/>
      </w:r>
      <w:r>
        <w:t>Linus blundar och tar upp en av kulorna. Sedan lägger han tillbaka kulan.</w:t>
      </w:r>
      <w:r>
        <w:tab/>
        <w:t>224</w:t>
      </w:r>
      <w:r>
        <w:br/>
        <w:t>a)  Hur stor är sannolikheten att han tar upp en vit kula. Svara i procentform.</w:t>
      </w:r>
      <w:r>
        <w:br/>
        <w:t>b)  Hur många gånger bör Linus få upp en svart kula om han gör försöket 300 gånger?</w:t>
      </w:r>
    </w:p>
    <w:p w:rsidR="00EF7AE4" w:rsidRDefault="00EF7AE4" w:rsidP="00EF7AE4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2400300" cy="1685925"/>
            <wp:effectExtent l="0" t="0" r="0" b="952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0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Default="00EF7AE4" w:rsidP="00EF7AE4">
      <w:pPr>
        <w:pStyle w:val="Uppgiftluftver"/>
      </w:pPr>
      <w:r>
        <w:rPr>
          <w:rStyle w:val="Uppgiftssiffra"/>
        </w:rPr>
        <w:t xml:space="preserve">  </w:t>
      </w:r>
      <w:r w:rsidRPr="00D8495D">
        <w:rPr>
          <w:rStyle w:val="Uppgiftssiffra"/>
        </w:rPr>
        <w:t>2</w:t>
      </w:r>
      <w:r w:rsidRPr="00CE6EDD">
        <w:tab/>
      </w:r>
      <w:r>
        <w:t>Eleverna i 7B undersökte hur många barn det fanns i varje familj i klassen.</w:t>
      </w:r>
      <w:r>
        <w:tab/>
        <w:t xml:space="preserve">235 </w:t>
      </w:r>
      <w:r>
        <w:br/>
        <w:t>Resultatet av undersökningen blev så här:</w:t>
      </w:r>
      <w:r>
        <w:tab/>
      </w:r>
      <w:r>
        <w:tab/>
      </w:r>
    </w:p>
    <w:p w:rsidR="00EF7AE4" w:rsidRDefault="00EF7AE4" w:rsidP="00EF7AE4">
      <w:pPr>
        <w:pStyle w:val="Uppgiftluftver"/>
      </w:pPr>
      <w:r>
        <w:tab/>
        <w:t>2, 2, 3, 1, 3, 2, 4, 1, 2, 3, 1, 2, 1, 3, 4, 3, 4, 1, 2, 2, 1, 2, 2, 4, 5</w:t>
      </w:r>
    </w:p>
    <w:p w:rsidR="00EF7AE4" w:rsidRDefault="00EF7AE4" w:rsidP="00EF7AE4">
      <w:pPr>
        <w:pStyle w:val="Uppgiftluftver"/>
      </w:pPr>
      <w:r>
        <w:tab/>
        <w:t xml:space="preserve">a)  Sammanställ resultatet av undersökningen i en frekvenstabell och beräkna de </w:t>
      </w:r>
      <w:r>
        <w:br/>
        <w:t xml:space="preserve">     relativa frekvenserna.</w:t>
      </w:r>
      <w:r>
        <w:br/>
        <w:t xml:space="preserve">b)  Rita ett stolpdiagram med den relativa frekvensen längs </w:t>
      </w:r>
      <w:r>
        <w:rPr>
          <w:i/>
        </w:rPr>
        <w:t>y</w:t>
      </w:r>
      <w:r>
        <w:t>-axeln.</w:t>
      </w:r>
    </w:p>
    <w:p w:rsidR="00EF7AE4" w:rsidRPr="00CE6EDD" w:rsidRDefault="00EF7AE4" w:rsidP="00EF7AE4">
      <w:pPr>
        <w:pStyle w:val="Uppgiftluftver"/>
      </w:pPr>
      <w:r>
        <w:rPr>
          <w:rStyle w:val="Uppgiftssiffra"/>
        </w:rPr>
        <w:t xml:space="preserve">  3</w:t>
      </w:r>
      <w:r w:rsidRPr="00CE6EDD">
        <w:tab/>
        <w:t>Jessica köper flera trisslotter varje vecka. Det sena</w:t>
      </w:r>
      <w:r>
        <w:t>ste året har hon vunnit</w:t>
      </w:r>
      <w:r>
        <w:tab/>
        <w:t>240</w:t>
      </w:r>
      <w:r>
        <w:br/>
        <w:t xml:space="preserve">följande summor: </w:t>
      </w:r>
      <w:r w:rsidRPr="00CE6EDD">
        <w:tab/>
      </w:r>
      <w:r>
        <w:tab/>
      </w:r>
      <w:r>
        <w:tab/>
      </w:r>
    </w:p>
    <w:p w:rsidR="00EF7AE4" w:rsidRPr="00CE6EDD" w:rsidRDefault="00EF7AE4" w:rsidP="00EF7AE4">
      <w:pPr>
        <w:pStyle w:val="Uppgiftluftver"/>
      </w:pPr>
      <w:r w:rsidRPr="00CE6EDD">
        <w:tab/>
        <w:t>100 kr, 25 kr, 25 kr, 50 kr, 1 000 kr, 25 kr, 100 kr, 100 kr, 200 kr, 25 kr</w:t>
      </w:r>
    </w:p>
    <w:p w:rsidR="00EF7AE4" w:rsidRDefault="00EF7AE4" w:rsidP="00EF7AE4">
      <w:pPr>
        <w:pStyle w:val="Uppgiftluftver"/>
        <w:tabs>
          <w:tab w:val="clear" w:pos="3000"/>
          <w:tab w:val="left" w:pos="2835"/>
        </w:tabs>
      </w:pPr>
      <w:r w:rsidRPr="00CE6EDD">
        <w:tab/>
        <w:t>Ta reda på</w:t>
      </w:r>
      <w:r>
        <w:br/>
      </w:r>
      <w:r w:rsidRPr="00CE6EDD">
        <w:t xml:space="preserve">a) </w:t>
      </w:r>
      <w:r>
        <w:t xml:space="preserve"> </w:t>
      </w:r>
      <w:r w:rsidRPr="00CE6EDD">
        <w:t>typvärdet</w:t>
      </w:r>
      <w:r w:rsidRPr="00CE6EDD">
        <w:tab/>
        <w:t xml:space="preserve">b) </w:t>
      </w:r>
      <w:r>
        <w:t xml:space="preserve"> </w:t>
      </w:r>
      <w:r w:rsidRPr="00CE6EDD">
        <w:t>medelvärdet</w:t>
      </w:r>
      <w:r w:rsidRPr="00CE6EDD">
        <w:tab/>
        <w:t xml:space="preserve">c) </w:t>
      </w:r>
      <w:r>
        <w:t xml:space="preserve"> </w:t>
      </w:r>
      <w:r w:rsidRPr="00CE6EDD">
        <w:t>medianen</w:t>
      </w:r>
      <w:r>
        <w:br/>
        <w:t>d)  Vilket lägesmått ger bäst bild av hur mycket hon har vunnit?</w:t>
      </w:r>
    </w:p>
    <w:p w:rsidR="00EF7AE4" w:rsidRDefault="00EF7AE4" w:rsidP="00EF7AE4">
      <w:pPr>
        <w:pStyle w:val="Uppgiftluftver"/>
        <w:rPr>
          <w:rStyle w:val="Uppgiftssiffra"/>
        </w:rPr>
      </w:pPr>
      <w:r>
        <w:rPr>
          <w:rStyle w:val="Uppgiftssiffra"/>
        </w:rPr>
        <w:br w:type="page"/>
      </w:r>
    </w:p>
    <w:p w:rsidR="00EF7AE4" w:rsidRDefault="006F651C" w:rsidP="00EF7AE4">
      <w:pPr>
        <w:pStyle w:val="Uppgiftluftver"/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A20782E" wp14:editId="2AAF611E">
            <wp:simplePos x="0" y="0"/>
            <wp:positionH relativeFrom="margin">
              <wp:posOffset>-388620</wp:posOffset>
            </wp:positionH>
            <wp:positionV relativeFrom="margin">
              <wp:posOffset>-701675</wp:posOffset>
            </wp:positionV>
            <wp:extent cx="6377868" cy="949452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AE4">
        <w:rPr>
          <w:rStyle w:val="Uppgiftssiffra"/>
        </w:rPr>
        <w:t xml:space="preserve">  4</w:t>
      </w:r>
      <w:r w:rsidR="00EF7AE4" w:rsidRPr="00CE6EDD">
        <w:tab/>
        <w:t xml:space="preserve">En trafikpolis frågade eleverna i en klass om de visste vad fem olika trafikmärken </w:t>
      </w:r>
      <w:r w:rsidR="00EF7AE4">
        <w:tab/>
        <w:t>245</w:t>
      </w:r>
      <w:r w:rsidR="00EF7AE4">
        <w:br/>
      </w:r>
      <w:r w:rsidR="00EF7AE4" w:rsidRPr="00CE6EDD">
        <w:t>betyder</w:t>
      </w:r>
      <w:r w:rsidR="00EF7AE4">
        <w:t>. Resultatet ser du i tabellen.</w:t>
      </w:r>
    </w:p>
    <w:p w:rsidR="00EF7AE4" w:rsidRDefault="00EF7AE4" w:rsidP="00EF7AE4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914525" cy="1371600"/>
            <wp:effectExtent l="0" t="0" r="952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04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Default="00EF7AE4" w:rsidP="00EF7AE4">
      <w:pPr>
        <w:pStyle w:val="Uppgiftluftver"/>
      </w:pPr>
      <w:r w:rsidRPr="00CE6EDD">
        <w:tab/>
      </w:r>
      <w:r>
        <w:t xml:space="preserve">a)  Vad betyder </w:t>
      </w:r>
      <w:r w:rsidRPr="006C7D71">
        <w:rPr>
          <w:i/>
        </w:rPr>
        <w:t>n</w:t>
      </w:r>
      <w:r>
        <w:rPr>
          <w:i/>
        </w:rPr>
        <w:t xml:space="preserve"> </w:t>
      </w:r>
      <w:r>
        <w:t>= 15?</w:t>
      </w:r>
      <w:r>
        <w:br/>
        <w:t>b)  Rita av tabellen och gör den klar.</w:t>
      </w:r>
      <w:r>
        <w:br/>
        <w:t>c)  Vilken är summan som vi räknar ut?</w:t>
      </w:r>
      <w:r>
        <w:br/>
        <w:t>d)  Vilket är typvärdet?</w:t>
      </w:r>
      <w:r w:rsidRPr="009C7DD8">
        <w:rPr>
          <w:noProof/>
        </w:rPr>
        <w:t xml:space="preserve"> </w:t>
      </w:r>
      <w:r>
        <w:br/>
        <w:t>e)  Vilket är medelvärdet?</w:t>
      </w:r>
      <w:r>
        <w:br/>
        <w:t>f)  Vilken är medianen?</w:t>
      </w:r>
    </w:p>
    <w:p w:rsidR="00EF7AE4" w:rsidRDefault="00EF7AE4" w:rsidP="00EF7AE4">
      <w:pPr>
        <w:pStyle w:val="Uppgiftluftver"/>
      </w:pPr>
      <w:r>
        <w:rPr>
          <w:rStyle w:val="Uppgiftssiffra"/>
        </w:rPr>
        <w:t xml:space="preserve">  5</w:t>
      </w:r>
      <w:r w:rsidRPr="00CE6EDD">
        <w:tab/>
      </w:r>
      <w:r>
        <w:t>Diagrammet visar resultatet av kast med sexsidig tärning.</w:t>
      </w:r>
      <w:r>
        <w:tab/>
        <w:t>246</w:t>
      </w:r>
      <w:r>
        <w:br/>
        <w:t>a)  Vilket är typvärdet?</w:t>
      </w:r>
      <w:r>
        <w:br/>
        <w:t>b)  Vilket är medelvärdet?</w:t>
      </w:r>
      <w:r>
        <w:br/>
        <w:t>c)  Vilken är medianen?</w:t>
      </w:r>
    </w:p>
    <w:p w:rsidR="00EF7AE4" w:rsidRDefault="00EF7AE4" w:rsidP="00EF7AE4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05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Default="00EF7AE4" w:rsidP="00EF7AE4">
      <w:pPr>
        <w:pStyle w:val="Uppgiftluftv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</wp:posOffset>
            </wp:positionH>
            <wp:positionV relativeFrom="paragraph">
              <wp:posOffset>350520</wp:posOffset>
            </wp:positionV>
            <wp:extent cx="123825" cy="161925"/>
            <wp:effectExtent l="0" t="0" r="9525" b="9525"/>
            <wp:wrapNone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</w: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</wp:posOffset>
            </wp:positionH>
            <wp:positionV relativeFrom="paragraph">
              <wp:posOffset>350520</wp:posOffset>
            </wp:positionV>
            <wp:extent cx="123825" cy="161925"/>
            <wp:effectExtent l="0" t="0" r="9525" b="952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6</w:t>
      </w:r>
      <w:r w:rsidRPr="00CE6EDD">
        <w:tab/>
      </w:r>
      <w:r>
        <w:t xml:space="preserve">Ett fat av nysilver innehåller 50 % koppar, 35 % zink och 15 % nickel. </w:t>
      </w:r>
      <w:r>
        <w:tab/>
        <w:t>250</w:t>
      </w:r>
      <w:r>
        <w:br/>
        <w:t>Rita ett cirkeldiagram som visar fördelningen.</w:t>
      </w:r>
      <w:r>
        <w:tab/>
      </w:r>
      <w:r>
        <w:tab/>
      </w:r>
    </w:p>
    <w:p w:rsidR="00FF3506" w:rsidRDefault="00FF3506" w:rsidP="00EF7AE4">
      <w:pPr>
        <w:rPr>
          <w:rStyle w:val="Uppgiftssiffra"/>
          <w:rFonts w:ascii="Times New Roman" w:hAnsi="Times New Roman"/>
          <w:szCs w:val="24"/>
        </w:rPr>
      </w:pPr>
    </w:p>
    <w:p w:rsidR="00EF7AE4" w:rsidRPr="006F651C" w:rsidRDefault="006F651C" w:rsidP="00EF7AE4">
      <w:pPr>
        <w:pStyle w:val="RAvsnitt"/>
        <w:rPr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A20782E" wp14:editId="2AAF611E">
            <wp:simplePos x="0" y="0"/>
            <wp:positionH relativeFrom="margin">
              <wp:posOffset>-403860</wp:posOffset>
            </wp:positionH>
            <wp:positionV relativeFrom="margin">
              <wp:posOffset>-655955</wp:posOffset>
            </wp:positionV>
            <wp:extent cx="6377868" cy="949452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F651C">
        <w:rPr>
          <w:rFonts w:ascii="Arial" w:hAnsi="Arial" w:cs="Arial"/>
          <w:lang w:val="en-GB"/>
        </w:rPr>
        <w:t>Facit  Repetition kap 5</w:t>
      </w:r>
    </w:p>
    <w:p w:rsidR="00990008" w:rsidRPr="006F651C" w:rsidRDefault="00990008" w:rsidP="00EF7AE4">
      <w:pPr>
        <w:pStyle w:val="Uppgiftluftver"/>
        <w:rPr>
          <w:rStyle w:val="Uppgiftssiffra"/>
          <w:lang w:val="en-GB"/>
        </w:rPr>
        <w:sectPr w:rsidR="00990008" w:rsidRPr="006F651C" w:rsidSect="001C7175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F7AE4" w:rsidRPr="006F651C" w:rsidRDefault="00EF7AE4" w:rsidP="00EF7AE4">
      <w:pPr>
        <w:pStyle w:val="Uppgiftluftver"/>
        <w:rPr>
          <w:lang w:val="en-GB"/>
        </w:rPr>
      </w:pPr>
      <w:r w:rsidRPr="006F651C">
        <w:rPr>
          <w:rStyle w:val="Uppgiftssiffra"/>
          <w:lang w:val="en-GB"/>
        </w:rPr>
        <w:t xml:space="preserve">  1</w:t>
      </w:r>
      <w:r w:rsidRPr="006F651C">
        <w:rPr>
          <w:b/>
          <w:sz w:val="24"/>
          <w:lang w:val="en-GB"/>
        </w:rPr>
        <w:tab/>
      </w:r>
      <w:r w:rsidRPr="006F651C">
        <w:rPr>
          <w:sz w:val="24"/>
          <w:lang w:val="en-GB"/>
        </w:rPr>
        <w:t xml:space="preserve">a) </w:t>
      </w:r>
      <w:r w:rsidRPr="006F651C">
        <w:rPr>
          <w:lang w:val="en-GB"/>
        </w:rPr>
        <w:t>15 %</w:t>
      </w:r>
      <w:r w:rsidRPr="006F651C">
        <w:rPr>
          <w:lang w:val="en-GB"/>
        </w:rPr>
        <w:br/>
        <w:t>b) 180 ggr</w:t>
      </w:r>
    </w:p>
    <w:p w:rsidR="00EF7AE4" w:rsidRDefault="00EF7AE4" w:rsidP="00EF7AE4">
      <w:pPr>
        <w:pStyle w:val="Uppgiftluftver"/>
      </w:pPr>
      <w:r w:rsidRPr="006F651C">
        <w:rPr>
          <w:rStyle w:val="Uppgiftssiffra"/>
          <w:lang w:val="en-GB"/>
        </w:rPr>
        <w:t xml:space="preserve">  </w:t>
      </w:r>
      <w:r w:rsidRPr="00EF7AE4">
        <w:rPr>
          <w:rStyle w:val="Uppgiftssiffra"/>
        </w:rPr>
        <w:t>2</w:t>
      </w:r>
      <w:r>
        <w:tab/>
        <w:t>a)</w:t>
      </w:r>
    </w:p>
    <w:p w:rsidR="00990008" w:rsidRPr="00990008" w:rsidRDefault="00EF7AE4" w:rsidP="00990008">
      <w:pPr>
        <w:pStyle w:val="Uppgiftluftver"/>
        <w:rPr>
          <w:rStyle w:val="Uppgiftssiffra"/>
          <w:rFonts w:ascii="Times New Roman" w:hAnsi="Times New Roman"/>
          <w:sz w:val="22"/>
          <w:szCs w:val="24"/>
        </w:rPr>
      </w:pPr>
      <w:r w:rsidRPr="00EF7AE4">
        <w:rPr>
          <w:rStyle w:val="Uppgiftssiffra"/>
        </w:rPr>
        <w:tab/>
      </w:r>
      <w:r w:rsidR="00990008">
        <w:rPr>
          <w:rStyle w:val="Uppgiftssiffra"/>
        </w:rPr>
        <w:t xml:space="preserve"> </w:t>
      </w:r>
      <w:r w:rsidR="00990008">
        <w:rPr>
          <w:noProof/>
        </w:rPr>
        <w:drawing>
          <wp:inline distT="0" distB="0" distL="0" distR="0">
            <wp:extent cx="2047875" cy="1295400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_02a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Default="00EF7AE4" w:rsidP="00990008">
      <w:pPr>
        <w:pStyle w:val="Uppgiftluftver"/>
      </w:pPr>
      <w:r w:rsidRPr="00EF7AE4">
        <w:rPr>
          <w:rStyle w:val="Uppgiftssiffra"/>
        </w:rPr>
        <w:tab/>
      </w:r>
      <w:r w:rsidRPr="00E6292B">
        <w:t xml:space="preserve">b) </w:t>
      </w:r>
    </w:p>
    <w:p w:rsidR="00990008" w:rsidRDefault="00990008" w:rsidP="00990008">
      <w:pPr>
        <w:pStyle w:val="Uppgiftluftver"/>
      </w:pPr>
      <w:r>
        <w:tab/>
        <w:t xml:space="preserve">    </w:t>
      </w:r>
      <w:r>
        <w:rPr>
          <w:noProof/>
        </w:rPr>
        <w:drawing>
          <wp:inline distT="0" distB="0" distL="0" distR="0">
            <wp:extent cx="1704975" cy="2019300"/>
            <wp:effectExtent l="0" t="0" r="952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_02b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08" w:rsidRDefault="00EF7AE4" w:rsidP="00EF7AE4">
      <w:pPr>
        <w:pStyle w:val="Uppgiftluftver"/>
        <w:rPr>
          <w:sz w:val="24"/>
        </w:rPr>
      </w:pPr>
      <w:r w:rsidRPr="00EF7AE4">
        <w:rPr>
          <w:rStyle w:val="Uppgiftssiffra"/>
        </w:rPr>
        <w:t xml:space="preserve">  3</w:t>
      </w:r>
      <w:r>
        <w:rPr>
          <w:b/>
          <w:sz w:val="24"/>
        </w:rPr>
        <w:tab/>
      </w:r>
      <w:r>
        <w:rPr>
          <w:sz w:val="24"/>
        </w:rPr>
        <w:t>a) 25 kr</w:t>
      </w:r>
      <w:r>
        <w:rPr>
          <w:sz w:val="24"/>
        </w:rPr>
        <w:br/>
        <w:t>b) 165 kr</w:t>
      </w:r>
      <w:r>
        <w:rPr>
          <w:sz w:val="24"/>
        </w:rPr>
        <w:br/>
        <w:t>c) 75 kr</w:t>
      </w:r>
      <w:r>
        <w:rPr>
          <w:sz w:val="24"/>
        </w:rPr>
        <w:br/>
        <w:t>d) Medianen</w:t>
      </w:r>
    </w:p>
    <w:p w:rsidR="00990008" w:rsidRDefault="00990008" w:rsidP="00EF7AE4">
      <w:pPr>
        <w:pStyle w:val="Uppgiftluftver"/>
        <w:rPr>
          <w:sz w:val="24"/>
        </w:rPr>
      </w:pPr>
    </w:p>
    <w:p w:rsidR="00990008" w:rsidRDefault="00990008" w:rsidP="00EF7AE4">
      <w:pPr>
        <w:pStyle w:val="Uppgiftluftver"/>
        <w:rPr>
          <w:sz w:val="24"/>
        </w:rPr>
      </w:pPr>
    </w:p>
    <w:p w:rsidR="00990008" w:rsidRDefault="00990008" w:rsidP="00EF7AE4">
      <w:pPr>
        <w:pStyle w:val="Uppgiftluftver"/>
        <w:rPr>
          <w:sz w:val="24"/>
        </w:rPr>
      </w:pPr>
    </w:p>
    <w:p w:rsidR="00990008" w:rsidRDefault="00990008" w:rsidP="00EF7AE4">
      <w:pPr>
        <w:pStyle w:val="Uppgiftluftver"/>
        <w:rPr>
          <w:sz w:val="24"/>
        </w:rPr>
      </w:pPr>
    </w:p>
    <w:p w:rsidR="00990008" w:rsidRDefault="00990008" w:rsidP="00EF7AE4">
      <w:pPr>
        <w:pStyle w:val="Uppgiftluftver"/>
        <w:rPr>
          <w:sz w:val="24"/>
        </w:rPr>
      </w:pPr>
    </w:p>
    <w:p w:rsidR="00EF7AE4" w:rsidRDefault="00EF7AE4" w:rsidP="00EF7AE4">
      <w:pPr>
        <w:pStyle w:val="Uppgiftluftver"/>
        <w:rPr>
          <w:sz w:val="24"/>
        </w:rPr>
      </w:pPr>
      <w:r w:rsidRPr="00EF7AE4">
        <w:rPr>
          <w:rStyle w:val="Uppgiftssiffra"/>
        </w:rPr>
        <w:t xml:space="preserve">  4</w:t>
      </w:r>
      <w:r>
        <w:rPr>
          <w:sz w:val="24"/>
        </w:rPr>
        <w:tab/>
        <w:t>a) Det går 15 elever i klassen.</w:t>
      </w:r>
    </w:p>
    <w:p w:rsidR="00990008" w:rsidRDefault="00EF7AE4" w:rsidP="00EF7AE4">
      <w:pPr>
        <w:pStyle w:val="Uppgiftluftver"/>
        <w:rPr>
          <w:sz w:val="24"/>
        </w:rPr>
      </w:pPr>
      <w:r w:rsidRPr="00EF7AE4">
        <w:rPr>
          <w:rStyle w:val="Uppgiftssiffra"/>
        </w:rPr>
        <w:tab/>
      </w:r>
      <w:r>
        <w:rPr>
          <w:sz w:val="24"/>
        </w:rPr>
        <w:t xml:space="preserve">b) </w:t>
      </w:r>
      <w:r w:rsidR="00990008">
        <w:rPr>
          <w:sz w:val="24"/>
        </w:rPr>
        <w:br/>
      </w:r>
      <w:r w:rsidR="00990008">
        <w:rPr>
          <w:noProof/>
          <w:sz w:val="24"/>
        </w:rPr>
        <w:drawing>
          <wp:inline distT="0" distB="0" distL="0" distR="0">
            <wp:extent cx="2171700" cy="155257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_04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Default="00EF7AE4" w:rsidP="00EF7AE4">
      <w:pPr>
        <w:pStyle w:val="Uppgiftluftver"/>
        <w:rPr>
          <w:sz w:val="24"/>
        </w:rPr>
      </w:pPr>
      <w:r w:rsidRPr="00EF7AE4">
        <w:rPr>
          <w:rStyle w:val="Uppgiftssiffra"/>
        </w:rPr>
        <w:tab/>
      </w:r>
      <w:r>
        <w:rPr>
          <w:sz w:val="24"/>
        </w:rPr>
        <w:t xml:space="preserve">c) Klassen har 51 rätt </w:t>
      </w:r>
      <w:r w:rsidR="00BE580E">
        <w:rPr>
          <w:sz w:val="24"/>
        </w:rPr>
        <w:br/>
        <w:t xml:space="preserve">    </w:t>
      </w:r>
      <w:r>
        <w:rPr>
          <w:sz w:val="24"/>
        </w:rPr>
        <w:t>sammanlagt.</w:t>
      </w:r>
      <w:r>
        <w:rPr>
          <w:sz w:val="24"/>
        </w:rPr>
        <w:br/>
        <w:t>d) 4 rätt</w:t>
      </w:r>
      <w:r>
        <w:rPr>
          <w:sz w:val="24"/>
        </w:rPr>
        <w:br/>
        <w:t>e) 3,4 rätt</w:t>
      </w:r>
      <w:r>
        <w:rPr>
          <w:sz w:val="24"/>
        </w:rPr>
        <w:br/>
        <w:t>f) 4 rätt</w:t>
      </w:r>
    </w:p>
    <w:p w:rsidR="00990008" w:rsidRDefault="00EF7AE4" w:rsidP="00EF7AE4">
      <w:pPr>
        <w:pStyle w:val="Uppgiftluftver"/>
        <w:rPr>
          <w:sz w:val="24"/>
        </w:rPr>
      </w:pPr>
      <w:r w:rsidRPr="00EF7AE4">
        <w:rPr>
          <w:rStyle w:val="Uppgiftssiffra"/>
        </w:rPr>
        <w:t xml:space="preserve">  5</w:t>
      </w:r>
      <w:r>
        <w:rPr>
          <w:sz w:val="24"/>
        </w:rPr>
        <w:tab/>
      </w:r>
      <w:r w:rsidR="00990008">
        <w:rPr>
          <w:sz w:val="24"/>
        </w:rPr>
        <w:br/>
      </w:r>
      <w:r w:rsidR="00990008">
        <w:rPr>
          <w:noProof/>
          <w:sz w:val="24"/>
        </w:rPr>
        <w:drawing>
          <wp:inline distT="0" distB="0" distL="0" distR="0">
            <wp:extent cx="1333500" cy="13335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t 5_05.ep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E4" w:rsidRPr="00EF7AE4" w:rsidRDefault="00990008" w:rsidP="00EF7AE4">
      <w:pPr>
        <w:pStyle w:val="Uppgiftluftver"/>
        <w:rPr>
          <w:rStyle w:val="Uppgiftssiffra"/>
          <w:rFonts w:ascii="Times New Roman" w:hAnsi="Times New Roman"/>
          <w:sz w:val="22"/>
          <w:szCs w:val="24"/>
        </w:rPr>
      </w:pPr>
      <w:r>
        <w:rPr>
          <w:sz w:val="24"/>
        </w:rPr>
        <w:tab/>
        <w:t>V</w:t>
      </w:r>
      <w:r w:rsidR="00EF7AE4">
        <w:rPr>
          <w:sz w:val="24"/>
        </w:rPr>
        <w:t>inklarna ska vara:</w:t>
      </w:r>
      <w:r w:rsidR="00EF7AE4">
        <w:rPr>
          <w:sz w:val="24"/>
        </w:rPr>
        <w:br/>
        <w:t>Koppar: 180</w:t>
      </w:r>
      <w:r w:rsidR="00EF7AE4">
        <w:rPr>
          <w:rFonts w:cstheme="minorHAnsi"/>
          <w:sz w:val="24"/>
        </w:rPr>
        <w:t>°</w:t>
      </w:r>
      <w:r w:rsidR="00EF7AE4">
        <w:rPr>
          <w:sz w:val="24"/>
        </w:rPr>
        <w:br/>
        <w:t>Zink: 126</w:t>
      </w:r>
      <w:r w:rsidR="00EF7AE4">
        <w:rPr>
          <w:rFonts w:cstheme="minorHAnsi"/>
          <w:sz w:val="24"/>
        </w:rPr>
        <w:t>°</w:t>
      </w:r>
      <w:r w:rsidR="00EF7AE4">
        <w:rPr>
          <w:sz w:val="24"/>
        </w:rPr>
        <w:br/>
        <w:t>Nickel: 54</w:t>
      </w:r>
      <w:r w:rsidR="00EF7AE4">
        <w:rPr>
          <w:rFonts w:cstheme="minorHAnsi"/>
          <w:sz w:val="24"/>
        </w:rPr>
        <w:t>°</w:t>
      </w:r>
    </w:p>
    <w:sectPr w:rsidR="00EF7AE4" w:rsidRPr="00EF7AE4" w:rsidSect="00990008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5D2" w:rsidRDefault="003465D2">
      <w:r>
        <w:separator/>
      </w:r>
    </w:p>
  </w:endnote>
  <w:endnote w:type="continuationSeparator" w:id="0">
    <w:p w:rsidR="003465D2" w:rsidRDefault="0034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5D2" w:rsidRDefault="003465D2">
      <w:r>
        <w:separator/>
      </w:r>
    </w:p>
  </w:footnote>
  <w:footnote w:type="continuationSeparator" w:id="0">
    <w:p w:rsidR="003465D2" w:rsidRDefault="0034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4D71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65D2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51C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29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3CE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6811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008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580E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2B0F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7AE4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68A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4B5C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56132"/>
  <w15:docId w15:val="{3372BCFC-91CC-415F-AC90-7BE2425D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66E7-FF16-406A-B15E-7712DAF5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340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2141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6</cp:revision>
  <cp:lastPrinted>2017-03-06T11:14:00Z</cp:lastPrinted>
  <dcterms:created xsi:type="dcterms:W3CDTF">2017-03-06T17:18:00Z</dcterms:created>
  <dcterms:modified xsi:type="dcterms:W3CDTF">2017-06-14T21:34:00Z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